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CA" w:rsidRPr="00D320EB" w:rsidRDefault="00045CCA" w:rsidP="000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МЕРЛИНСКАЯ ШКОЛА</w:t>
      </w:r>
    </w:p>
    <w:p w:rsidR="00045CCA" w:rsidRPr="00D320EB" w:rsidRDefault="00045CCA" w:rsidP="000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 РАЙОНА СМОЛЕНСКОЙ ОБЛАСТИ</w:t>
      </w:r>
    </w:p>
    <w:p w:rsidR="00045CCA" w:rsidRPr="00D320EB" w:rsidRDefault="00045CCA" w:rsidP="000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CA" w:rsidRPr="00D320EB" w:rsidRDefault="00045CCA" w:rsidP="000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45CCA" w:rsidRPr="00D320EB" w:rsidRDefault="00045CCA" w:rsidP="0004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28.02.2022</w:t>
      </w:r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16</w:t>
      </w:r>
    </w:p>
    <w:p w:rsidR="00045CCA" w:rsidRPr="009F6568" w:rsidRDefault="00045CCA" w:rsidP="00045CC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ru-RU"/>
        </w:rPr>
      </w:pPr>
    </w:p>
    <w:p w:rsidR="00045CCA" w:rsidRPr="009F6568" w:rsidRDefault="00045CCA" w:rsidP="00045CCA">
      <w:pPr>
        <w:spacing w:after="0" w:line="240" w:lineRule="auto"/>
        <w:ind w:firstLine="567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9F656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«Об общественных наблюдателях при проведении</w:t>
      </w:r>
    </w:p>
    <w:p w:rsidR="00045CCA" w:rsidRPr="009F6568" w:rsidRDefault="00045CCA" w:rsidP="00045CCA">
      <w:pPr>
        <w:spacing w:after="0" w:line="240" w:lineRule="auto"/>
        <w:ind w:firstLine="567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9F656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Всероссийских проверочных работ</w:t>
      </w:r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2022  году»</w:t>
      </w:r>
    </w:p>
    <w:p w:rsidR="00045CCA" w:rsidRPr="009F6568" w:rsidRDefault="00045CCA" w:rsidP="00045CCA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045CCA" w:rsidRPr="007536C5" w:rsidRDefault="00045CCA" w:rsidP="00045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6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anchor="/document/99/902389617/XA00M922NE/" w:history="1">
        <w:r w:rsidRPr="007536C5">
          <w:rPr>
            <w:rFonts w:ascii="Times New Roman" w:hAnsi="Times New Roman" w:cs="Times New Roman"/>
            <w:sz w:val="28"/>
            <w:szCs w:val="28"/>
          </w:rPr>
          <w:t>статьи 28</w:t>
        </w:r>
      </w:hyperlink>
      <w:r w:rsidRPr="007536C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</w:t>
      </w:r>
      <w:hyperlink r:id="rId7" w:anchor="/document/97/486287/" w:history="1">
        <w:r w:rsidRPr="007536C5">
          <w:rPr>
            <w:rFonts w:ascii="Times New Roman" w:hAnsi="Times New Roman" w:cs="Times New Roman"/>
            <w:sz w:val="28"/>
            <w:szCs w:val="28"/>
          </w:rPr>
          <w:t xml:space="preserve">приказа </w:t>
        </w:r>
        <w:proofErr w:type="spellStart"/>
        <w:r w:rsidRPr="007536C5">
          <w:rPr>
            <w:rFonts w:ascii="Times New Roman" w:hAnsi="Times New Roman" w:cs="Times New Roman"/>
            <w:sz w:val="28"/>
            <w:szCs w:val="28"/>
          </w:rPr>
          <w:t>Рособрнадзора</w:t>
        </w:r>
        <w:proofErr w:type="spellEnd"/>
        <w:r w:rsidRPr="007536C5">
          <w:rPr>
            <w:rFonts w:ascii="Times New Roman" w:hAnsi="Times New Roman" w:cs="Times New Roman"/>
            <w:sz w:val="28"/>
            <w:szCs w:val="28"/>
          </w:rPr>
          <w:t xml:space="preserve"> от 11.02.2021 № 119</w:t>
        </w:r>
      </w:hyperlink>
      <w:r w:rsidRPr="007536C5">
        <w:rPr>
          <w:rFonts w:ascii="Times New Roman" w:hAnsi="Times New Roman" w:cs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во исполнение приказа Департаме</w:t>
      </w:r>
      <w:r>
        <w:rPr>
          <w:rFonts w:ascii="Times New Roman" w:hAnsi="Times New Roman" w:cs="Times New Roman"/>
          <w:sz w:val="28"/>
          <w:szCs w:val="28"/>
        </w:rPr>
        <w:t>нта образования от 11.02.2022 № 97</w:t>
      </w:r>
      <w:r w:rsidRPr="007536C5">
        <w:rPr>
          <w:rFonts w:ascii="Times New Roman" w:hAnsi="Times New Roman" w:cs="Times New Roman"/>
          <w:sz w:val="28"/>
          <w:szCs w:val="28"/>
        </w:rPr>
        <w:t>-ОД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проведения </w:t>
      </w:r>
      <w:r w:rsidRPr="007536C5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 в</w:t>
      </w:r>
      <w:proofErr w:type="gramEnd"/>
      <w:r w:rsidRPr="007536C5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Pr="007536C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7536C5">
        <w:rPr>
          <w:rFonts w:ascii="Times New Roman" w:hAnsi="Times New Roman" w:cs="Times New Roman"/>
          <w:sz w:val="28"/>
          <w:szCs w:val="28"/>
        </w:rPr>
        <w:t xml:space="preserve"> Смоленской области в 2022 году»</w:t>
      </w:r>
    </w:p>
    <w:p w:rsidR="00045CCA" w:rsidRPr="009F6568" w:rsidRDefault="00045CCA" w:rsidP="00045CC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 к а з ы в а ю :</w:t>
      </w:r>
    </w:p>
    <w:p w:rsidR="00045CCA" w:rsidRPr="009F6568" w:rsidRDefault="00045CCA" w:rsidP="00045CC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Включить в список общественных наблюдателей из числа родительской общественности </w:t>
      </w:r>
      <w:r w:rsidRPr="009F656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при проведении Всероссийских проверочных работ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2022</w:t>
      </w:r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году</w:t>
      </w:r>
    </w:p>
    <w:p w:rsidR="00045CCA" w:rsidRPr="009F6568" w:rsidRDefault="00045CCA" w:rsidP="00045CCA">
      <w:pPr>
        <w:tabs>
          <w:tab w:val="left" w:pos="0"/>
        </w:tabs>
        <w:spacing w:after="0" w:line="240" w:lineRule="auto"/>
        <w:ind w:left="108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 приложение 1).</w:t>
      </w:r>
    </w:p>
    <w:p w:rsidR="00045CCA" w:rsidRPr="009F6568" w:rsidRDefault="00045CCA" w:rsidP="00045CC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Организовать общественное наблюдение в соответствии с порядком работы общественных наблюдателей</w:t>
      </w:r>
      <w:proofErr w:type="gramStart"/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45CCA" w:rsidRPr="009F6568" w:rsidRDefault="00045CCA" w:rsidP="00045C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Контроль  исполнения приказа возложить на заместителя директора по УВР </w:t>
      </w:r>
      <w:proofErr w:type="spellStart"/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ахоменкову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Светлану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Михайловну</w:t>
      </w:r>
      <w:r w:rsidRPr="009F65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045CCA" w:rsidRPr="009F6568" w:rsidRDefault="00045CCA" w:rsidP="00045CC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45CCA" w:rsidRPr="009F6568" w:rsidRDefault="00045CCA" w:rsidP="00045CCA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9F6568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ab/>
      </w: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9F6568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5CCA" w:rsidRPr="0066008B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45CCA" w:rsidRPr="0066008B" w:rsidRDefault="00045CCA" w:rsidP="00045C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Приложение 1</w:t>
      </w:r>
      <w:r w:rsidRPr="0066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045CCA" w:rsidRPr="0066008B" w:rsidRDefault="00045CCA" w:rsidP="00045C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 приказу № 16</w:t>
      </w:r>
    </w:p>
    <w:p w:rsidR="00045CCA" w:rsidRPr="0066008B" w:rsidRDefault="00045CCA" w:rsidP="0004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от « </w:t>
      </w:r>
      <w:r w:rsidRPr="00660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66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60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66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</w:t>
      </w:r>
    </w:p>
    <w:p w:rsidR="00045CCA" w:rsidRPr="0066008B" w:rsidRDefault="00045CCA" w:rsidP="00045C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00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CCA" w:rsidRPr="0066008B" w:rsidRDefault="00045CCA" w:rsidP="00045C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CCA" w:rsidRPr="0066008B" w:rsidRDefault="00045CCA" w:rsidP="00045C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08B">
        <w:rPr>
          <w:rFonts w:ascii="Times New Roman" w:eastAsia="Calibri" w:hAnsi="Times New Roman" w:cs="Times New Roman"/>
          <w:sz w:val="28"/>
          <w:szCs w:val="28"/>
        </w:rPr>
        <w:t xml:space="preserve">Список общественных наблюдателей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821"/>
        <w:gridCol w:w="2216"/>
        <w:gridCol w:w="2691"/>
        <w:gridCol w:w="2046"/>
      </w:tblGrid>
      <w:tr w:rsidR="00045CCA" w:rsidRPr="0066008B" w:rsidTr="000C7C64">
        <w:tc>
          <w:tcPr>
            <w:tcW w:w="815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045CCA" w:rsidRPr="0066008B" w:rsidRDefault="00045CCA" w:rsidP="000C7C6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045CCA" w:rsidRPr="0066008B" w:rsidRDefault="00045CCA" w:rsidP="000C7C6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267" w:type="dxa"/>
            <w:shd w:val="clear" w:color="auto" w:fill="auto"/>
          </w:tcPr>
          <w:p w:rsidR="00045CCA" w:rsidRPr="0066008B" w:rsidRDefault="00045CCA" w:rsidP="000C7C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2732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на базе которой проводится ВПР</w:t>
            </w: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9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ФИО наблюдателя</w:t>
            </w:r>
          </w:p>
        </w:tc>
      </w:tr>
      <w:tr w:rsidR="00045CCA" w:rsidRPr="0066008B" w:rsidTr="000C7C64">
        <w:tc>
          <w:tcPr>
            <w:tcW w:w="815" w:type="dxa"/>
            <w:shd w:val="clear" w:color="auto" w:fill="auto"/>
          </w:tcPr>
          <w:p w:rsidR="00045CCA" w:rsidRPr="0066008B" w:rsidRDefault="00045CCA" w:rsidP="000C7C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045CCA" w:rsidRPr="0066008B" w:rsidRDefault="00045CCA" w:rsidP="000C7C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2267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Русский  язык (1ч.),</w:t>
            </w:r>
          </w:p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732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909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Буцаева</w:t>
            </w:r>
            <w:proofErr w:type="spellEnd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045CCA" w:rsidRPr="0066008B" w:rsidTr="000C7C64">
        <w:tc>
          <w:tcPr>
            <w:tcW w:w="815" w:type="dxa"/>
            <w:shd w:val="clear" w:color="auto" w:fill="auto"/>
          </w:tcPr>
          <w:p w:rsidR="00045CCA" w:rsidRPr="0066008B" w:rsidRDefault="00045CCA" w:rsidP="000C7C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045CCA" w:rsidRPr="0066008B" w:rsidRDefault="00045CCA" w:rsidP="000C7C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19.04.2022г</w:t>
            </w:r>
          </w:p>
        </w:tc>
        <w:tc>
          <w:tcPr>
            <w:tcW w:w="2267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732" w:type="dxa"/>
            <w:shd w:val="clear" w:color="auto" w:fill="auto"/>
          </w:tcPr>
          <w:p w:rsidR="00045CCA" w:rsidRPr="0066008B" w:rsidRDefault="00045CCA" w:rsidP="000C7C64">
            <w:pPr>
              <w:rPr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909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Ожеред</w:t>
            </w:r>
            <w:proofErr w:type="spellEnd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</w:tr>
      <w:tr w:rsidR="00045CCA" w:rsidRPr="0066008B" w:rsidTr="000C7C64">
        <w:tc>
          <w:tcPr>
            <w:tcW w:w="815" w:type="dxa"/>
            <w:shd w:val="clear" w:color="auto" w:fill="auto"/>
          </w:tcPr>
          <w:p w:rsidR="00045CCA" w:rsidRPr="0066008B" w:rsidRDefault="00045CCA" w:rsidP="000C7C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045CCA" w:rsidRPr="0066008B" w:rsidRDefault="00045CCA" w:rsidP="000C7C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19.04.2022г</w:t>
            </w:r>
          </w:p>
        </w:tc>
        <w:tc>
          <w:tcPr>
            <w:tcW w:w="2267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Предмет по выбору</w:t>
            </w:r>
          </w:p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732" w:type="dxa"/>
            <w:shd w:val="clear" w:color="auto" w:fill="auto"/>
          </w:tcPr>
          <w:p w:rsidR="00045CCA" w:rsidRPr="0066008B" w:rsidRDefault="00045CCA" w:rsidP="000C7C64">
            <w:pPr>
              <w:rPr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909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045CCA" w:rsidRPr="0066008B" w:rsidTr="000C7C64">
        <w:tc>
          <w:tcPr>
            <w:tcW w:w="815" w:type="dxa"/>
            <w:shd w:val="clear" w:color="auto" w:fill="auto"/>
          </w:tcPr>
          <w:p w:rsidR="00045CCA" w:rsidRPr="0066008B" w:rsidRDefault="00045CCA" w:rsidP="000C7C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045CCA" w:rsidRPr="0066008B" w:rsidRDefault="00045CCA" w:rsidP="000C7C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13.04.2022г</w:t>
            </w:r>
          </w:p>
        </w:tc>
        <w:tc>
          <w:tcPr>
            <w:tcW w:w="2267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Предмет по выбору</w:t>
            </w:r>
          </w:p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732" w:type="dxa"/>
            <w:shd w:val="clear" w:color="auto" w:fill="auto"/>
          </w:tcPr>
          <w:p w:rsidR="00045CCA" w:rsidRPr="0066008B" w:rsidRDefault="00045CCA" w:rsidP="000C7C64">
            <w:pPr>
              <w:rPr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909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045CCA" w:rsidRPr="0066008B" w:rsidTr="000C7C64">
        <w:tc>
          <w:tcPr>
            <w:tcW w:w="815" w:type="dxa"/>
            <w:shd w:val="clear" w:color="auto" w:fill="auto"/>
          </w:tcPr>
          <w:p w:rsidR="00045CCA" w:rsidRPr="0066008B" w:rsidRDefault="00045CCA" w:rsidP="000C7C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045CCA" w:rsidRPr="0066008B" w:rsidRDefault="00045CCA" w:rsidP="000C7C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20.04.2022г</w:t>
            </w:r>
          </w:p>
        </w:tc>
        <w:tc>
          <w:tcPr>
            <w:tcW w:w="2267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045CCA" w:rsidRPr="0066008B" w:rsidRDefault="00045CCA" w:rsidP="000C7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732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ind w:firstLine="567"/>
              <w:jc w:val="center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ru-RU"/>
              </w:rPr>
            </w:pPr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909" w:type="dxa"/>
            <w:shd w:val="clear" w:color="auto" w:fill="auto"/>
          </w:tcPr>
          <w:p w:rsidR="00045CCA" w:rsidRPr="0066008B" w:rsidRDefault="00045CCA" w:rsidP="000C7C6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Гащук</w:t>
            </w:r>
            <w:proofErr w:type="spellEnd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66008B">
              <w:rPr>
                <w:rFonts w:ascii="Times New Roman" w:eastAsia="Calibri" w:hAnsi="Times New Roman" w:cs="Times New Roman"/>
                <w:sz w:val="28"/>
                <w:szCs w:val="28"/>
              </w:rPr>
              <w:t>Мтихайловна</w:t>
            </w:r>
            <w:proofErr w:type="spellEnd"/>
          </w:p>
        </w:tc>
      </w:tr>
    </w:tbl>
    <w:p w:rsidR="00045CCA" w:rsidRPr="0066008B" w:rsidRDefault="00045CCA" w:rsidP="00045CC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45CCA" w:rsidRDefault="00045CCA" w:rsidP="00045CCA">
      <w:pPr>
        <w:rPr>
          <w:rFonts w:ascii="Times New Roman" w:hAnsi="Times New Roman" w:cs="Times New Roman"/>
          <w:sz w:val="28"/>
          <w:szCs w:val="28"/>
        </w:rPr>
      </w:pPr>
    </w:p>
    <w:p w:rsidR="00045CCA" w:rsidRDefault="00045CCA" w:rsidP="00045CCA">
      <w:pPr>
        <w:rPr>
          <w:rFonts w:ascii="Times New Roman" w:hAnsi="Times New Roman" w:cs="Times New Roman"/>
          <w:sz w:val="28"/>
          <w:szCs w:val="28"/>
        </w:rPr>
      </w:pPr>
    </w:p>
    <w:p w:rsidR="00045CCA" w:rsidRDefault="00045CCA" w:rsidP="00045CCA">
      <w:pPr>
        <w:rPr>
          <w:rFonts w:ascii="Times New Roman" w:hAnsi="Times New Roman" w:cs="Times New Roman"/>
          <w:sz w:val="28"/>
          <w:szCs w:val="28"/>
        </w:rPr>
      </w:pPr>
    </w:p>
    <w:p w:rsidR="00045CCA" w:rsidRDefault="00045CCA" w:rsidP="00045CCA">
      <w:pPr>
        <w:rPr>
          <w:rFonts w:ascii="Times New Roman" w:hAnsi="Times New Roman" w:cs="Times New Roman"/>
          <w:sz w:val="28"/>
          <w:szCs w:val="28"/>
        </w:rPr>
      </w:pPr>
    </w:p>
    <w:p w:rsidR="00045CCA" w:rsidRDefault="00045CCA" w:rsidP="00045CCA">
      <w:pPr>
        <w:rPr>
          <w:rFonts w:ascii="Times New Roman" w:hAnsi="Times New Roman" w:cs="Times New Roman"/>
          <w:sz w:val="28"/>
          <w:szCs w:val="28"/>
        </w:rPr>
      </w:pPr>
    </w:p>
    <w:p w:rsidR="00892D56" w:rsidRDefault="00892D56">
      <w:bookmarkStart w:id="0" w:name="_GoBack"/>
      <w:bookmarkEnd w:id="0"/>
    </w:p>
    <w:sectPr w:rsidR="0089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408E"/>
    <w:multiLevelType w:val="hybridMultilevel"/>
    <w:tmpl w:val="26EA6820"/>
    <w:lvl w:ilvl="0" w:tplc="A380E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A"/>
    <w:rsid w:val="00045CCA"/>
    <w:rsid w:val="008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2022-03-22T09:42:00Z</dcterms:created>
  <dcterms:modified xsi:type="dcterms:W3CDTF">2022-03-22T09:42:00Z</dcterms:modified>
</cp:coreProperties>
</file>