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F8" w:rsidRPr="00C44BF8" w:rsidRDefault="00C44BF8" w:rsidP="008122E9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4BF8" w:rsidRPr="00C44BF8" w:rsidRDefault="00C44BF8" w:rsidP="00C44BF8">
      <w:pPr>
        <w:spacing w:before="0" w:beforeAutospacing="0" w:after="200" w:afterAutospacing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44BF8" w:rsidRPr="00C44BF8" w:rsidRDefault="00C44BF8" w:rsidP="00C44BF8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44BF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План воспитательной работы МБОУ </w:t>
      </w:r>
      <w:proofErr w:type="spellStart"/>
      <w:r w:rsidRPr="00C44BF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Мерлинская</w:t>
      </w:r>
      <w:proofErr w:type="spellEnd"/>
      <w:r w:rsidRPr="00C44BF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школа</w:t>
      </w:r>
    </w:p>
    <w:p w:rsidR="00C44BF8" w:rsidRPr="00C44BF8" w:rsidRDefault="00C44BF8" w:rsidP="00C44BF8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44BF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 2022-2023 учебный год</w:t>
      </w:r>
    </w:p>
    <w:p w:rsidR="00C44BF8" w:rsidRDefault="00C44BF8" w:rsidP="00C44BF8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44BF8">
        <w:rPr>
          <w:rFonts w:ascii="Times New Roman" w:eastAsia="Calibri" w:hAnsi="Times New Roman" w:cs="Times New Roman"/>
          <w:b/>
          <w:sz w:val="28"/>
          <w:szCs w:val="28"/>
          <w:lang w:val="ru-RU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основное</w:t>
      </w:r>
      <w:r w:rsidRPr="00C44BF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общее образование)</w:t>
      </w:r>
    </w:p>
    <w:p w:rsidR="008122E9" w:rsidRPr="00C44BF8" w:rsidRDefault="007043F0" w:rsidP="00C44BF8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5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5"/>
        <w:gridCol w:w="473"/>
        <w:gridCol w:w="473"/>
        <w:gridCol w:w="1012"/>
        <w:gridCol w:w="1651"/>
        <w:gridCol w:w="8"/>
        <w:gridCol w:w="2505"/>
      </w:tblGrid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2FE" w:rsidRDefault="007052BF" w:rsidP="00A85A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12FE" w:rsidRDefault="007052BF" w:rsidP="00A85A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КЛАССНОЕ РУКОВОДСТВО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коллективом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Внеурочное занятие «Разговоры о </w:t>
            </w:r>
            <w:proofErr w:type="gramStart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43F0" w:rsidRDefault="007052BF" w:rsidP="00A85A91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43F0" w:rsidRDefault="007052BF" w:rsidP="00A85A91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согласно планам работы классных руководителей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43F0" w:rsidRDefault="007052BF" w:rsidP="00A85A91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ВР классных руководителей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43F0" w:rsidRDefault="007052BF" w:rsidP="00A85A91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динамики развития классного коллектива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43F0" w:rsidRDefault="007052BF" w:rsidP="00A85A91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пятиклассников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 w:rsidP="00A85A91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  <w:p w:rsidR="001512FE" w:rsidRDefault="00151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 w:rsidP="00A85A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43F0" w:rsidRDefault="007052BF" w:rsidP="007043F0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Адаптация вновь </w:t>
            </w:r>
            <w:proofErr w:type="gramStart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proofErr w:type="gramEnd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классе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43F0" w:rsidRDefault="007052BF" w:rsidP="007043F0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 w:rsidP="00A85A91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траектория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Ведение портфолио с </w:t>
            </w:r>
            <w:proofErr w:type="gramStart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43F0" w:rsidRDefault="007052BF" w:rsidP="007043F0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512FE" w:rsidRPr="001D4C10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 w:rsidP="00A85A91">
            <w:pPr>
              <w:jc w:val="center"/>
              <w:rPr>
                <w:lang w:val="ru-RU"/>
              </w:rPr>
            </w:pPr>
            <w:r w:rsidRPr="007052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учителями-предметниками в классе</w:t>
            </w:r>
          </w:p>
        </w:tc>
      </w:tr>
      <w:tr w:rsidR="001512FE" w:rsidRPr="00705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43F0" w:rsidRDefault="007052BF" w:rsidP="007043F0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пятиклассников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 w:rsidP="007043F0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5-х классов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</w:p>
        </w:tc>
      </w:tr>
      <w:tr w:rsidR="001512FE" w:rsidRPr="001D4C10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 w:rsidP="00A85A91">
            <w:pPr>
              <w:jc w:val="center"/>
              <w:rPr>
                <w:lang w:val="ru-RU"/>
              </w:rPr>
            </w:pPr>
            <w:r w:rsidRPr="007052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1512FE" w:rsidRPr="001D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родительским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43F0" w:rsidRDefault="007052BF" w:rsidP="007043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  <w:p w:rsidR="001512FE" w:rsidRDefault="001512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актив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1512FE" w:rsidRPr="001D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43F0" w:rsidRDefault="007052BF" w:rsidP="007043F0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ВР классных руководителей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ШКОЛЬНЫЙ УРОК</w:t>
            </w:r>
          </w:p>
        </w:tc>
      </w:tr>
      <w:tr w:rsidR="001512FE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43F0" w:rsidRDefault="007052BF" w:rsidP="007043F0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1512FE" w:rsidRPr="007052BF" w:rsidRDefault="007052BF" w:rsidP="005342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1512FE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43F0" w:rsidRDefault="007052BF" w:rsidP="007043F0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</w:t>
            </w:r>
          </w:p>
        </w:tc>
      </w:tr>
      <w:tr w:rsidR="001512FE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Интерактивные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43F0" w:rsidRDefault="007052BF" w:rsidP="007043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1512FE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43F0" w:rsidRDefault="007043F0" w:rsidP="007043F0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 w:rsidP="00A85A91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7043F0" w:rsidRPr="001D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205 лет со дня рождения писателя Алексея Константиновича Толстого (информационная минутка на уроках литературы)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100AAE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r>
              <w:rPr>
                <w:rFonts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7043F0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210 лет со дня Бородинского сражения (информационная минутка на уроках истории)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100AAE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истории</w:t>
            </w:r>
          </w:p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7043F0" w:rsidRPr="001D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100AAE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7043F0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165 лет со дня рождения русского ученого, писателя К.Э. Циолковского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физики, астрономии)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100AAE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физики, астрономии</w:t>
            </w:r>
          </w:p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7043F0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кабинетов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100AAE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 w:rsidP="00A85A91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7043F0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B01289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музыки</w:t>
            </w:r>
          </w:p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7043F0" w:rsidRPr="001D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130 лет со дня рождения поэтессы, прозаика, драматурга Марины Ивановны Цветаевой (информационная минутка на уроках литературы)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B01289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7043F0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Уроки-турниры, посвященные Всемирному дню математики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B01289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Учителя математики</w:t>
            </w:r>
          </w:p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704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школьных библиотек. Библиотечные уроки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B01289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7043F0" w:rsidRPr="00534238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43F0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180 лет со дня рождения Василия Васильевича Верещагина, русского живописца (информационная минутка на уроках изобразительного искусства)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B01289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 w:rsidP="00A85A91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704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135 лет со дня рождения поэта, драматурга, переводчика Самуила Яковлевича Маршака (библиотечные уроки)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3F6325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7043F0" w:rsidRPr="00534238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43F0" w:rsidRPr="001D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170 лет со дня рождения писателя, драматурга Дмитрия </w:t>
            </w:r>
            <w:proofErr w:type="spellStart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Наркисовича</w:t>
            </w:r>
            <w:proofErr w:type="spellEnd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Мамина-Сибиряка</w:t>
            </w:r>
            <w:proofErr w:type="gramEnd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(06.11)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литературы)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3F6325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7043F0" w:rsidRPr="001D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начала Нюрнбергского процесса (информационная минутка на уроках истории и обществознания)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3F6325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 w:rsidP="00A85A91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7043F0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художника (информационная минутка на уроках изобразительного искусства, МХК)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A052D6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r>
              <w:rPr>
                <w:rFonts w:hAnsi="Times New Roman" w:cs="Times New Roman"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изобразительного искусства</w:t>
            </w:r>
          </w:p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7043F0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190 лет со дня </w:t>
            </w:r>
            <w:proofErr w:type="gramStart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рождения 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основателя Третьяковской галереи Павла Михайловича</w:t>
            </w:r>
            <w:proofErr w:type="gramEnd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Третьякова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изобразительного искусства, МХК)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A052D6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изобразительного искусства</w:t>
            </w:r>
          </w:p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 w:rsidP="00A85A91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</w:tr>
      <w:tr w:rsidR="001512FE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жертв Холокоста (информационная минутка на уроках истории)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43F0" w:rsidRDefault="007052BF" w:rsidP="007043F0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истории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 w:rsidP="00A85A91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1512FE" w:rsidRPr="001D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A85A91" w:rsidRDefault="007043F0" w:rsidP="007043F0">
            <w:pPr>
              <w:jc w:val="center"/>
              <w:rPr>
                <w:lang w:val="ru-RU"/>
              </w:rPr>
            </w:pPr>
            <w:r w:rsidRPr="007043F0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 w:rsidP="00A85A91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7043F0" w:rsidRPr="001D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200 лет со дня рождения К.Д.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Ушинского (информационная минутка на уроках литературы)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F25327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7043F0" w:rsidRPr="001D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110 лет со дня рождения писателя и поэта, автора слов гимнов Российской Федерации и СССР Сергея Владимировича Михалкова (информационная минутка на уроках литературы)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F25327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7043F0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F25327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13.03–20.03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</w:t>
            </w:r>
          </w:p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7043F0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F25327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20.03–27.03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704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155 лет со дня рождения писателя Максима Горького (библиотечные уроки)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F25327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7043F0" w:rsidRPr="00534238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 w:rsidP="00A85A91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7043F0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150 лет со дня рождения композитора и пианиста Сергея Васильевича Рахманинова (01.04)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музыки)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7A63AE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7043F0" w:rsidRPr="001D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200 лет со дня рождения российского классика и драматурга Александра Николаевича Островского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литературы)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7A63AE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7043F0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Земли (информационная минутка на уроках географии, экологии)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7A63AE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географии </w:t>
            </w:r>
          </w:p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7043F0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российского парламентаризма (информационная минутка на уроках обществознания)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7A63AE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обществознания</w:t>
            </w:r>
          </w:p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 w:rsidP="00A85A91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7043F0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240 лет со дня основания Черноморского флота (13.05)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истории)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F75959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истории</w:t>
            </w:r>
          </w:p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7043F0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320 лет со дня основания Балтийского флота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истории)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F75959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истории</w:t>
            </w:r>
          </w:p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7043F0" w:rsidRPr="001D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государственного флага Российской Федерации (информационная минутка на уроках истории и обществознания)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F75959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истории и обществознания</w:t>
            </w:r>
          </w:p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7043F0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F75959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</w:t>
            </w:r>
          </w:p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3C58FA" w:rsidRDefault="007052B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C58FA">
              <w:rPr>
                <w:rFonts w:hAnsi="Times New Roman" w:cs="Times New Roman"/>
                <w:b/>
                <w:bCs/>
                <w:sz w:val="24"/>
                <w:szCs w:val="24"/>
              </w:rPr>
              <w:t>КУРСЫ ВНЕУРОЧНОЙ ДЕЯТЕЛЬНОСТИ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3C58FA" w:rsidRDefault="007052BF">
            <w:r w:rsidRPr="003C58FA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Общеинтеллектуальное </w:t>
            </w:r>
            <w:proofErr w:type="spellStart"/>
            <w:r w:rsidRPr="003C58FA">
              <w:rPr>
                <w:rFonts w:hAnsi="Times New Roman" w:cs="Times New Roman"/>
                <w:b/>
                <w:bCs/>
                <w:sz w:val="24"/>
                <w:szCs w:val="24"/>
              </w:rPr>
              <w:t>направление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98053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Функциональная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грамотность</w:t>
            </w:r>
          </w:p>
          <w:p w:rsidR="001876E7" w:rsidRPr="00980531" w:rsidRDefault="001876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 мире информатики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980531" w:rsidRDefault="0098053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3C58FA" w:rsidRDefault="007052BF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lastRenderedPageBreak/>
              <w:t>занятий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ВД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3C58FA" w:rsidRDefault="007052BF"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lastRenderedPageBreak/>
              <w:t>Педагоги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внеурочной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lastRenderedPageBreak/>
              <w:t>деятельности</w:t>
            </w:r>
            <w:proofErr w:type="spellEnd"/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3C58FA" w:rsidRDefault="007052BF">
            <w:proofErr w:type="spellStart"/>
            <w:r w:rsidRPr="003C58FA">
              <w:rPr>
                <w:rFonts w:hAnsi="Times New Roman" w:cs="Times New Roman"/>
                <w:b/>
                <w:bCs/>
                <w:sz w:val="24"/>
                <w:szCs w:val="24"/>
              </w:rPr>
              <w:lastRenderedPageBreak/>
              <w:t>Общекультурное</w:t>
            </w:r>
            <w:proofErr w:type="spellEnd"/>
            <w:r w:rsidRPr="003C58FA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b/>
                <w:bCs/>
                <w:sz w:val="24"/>
                <w:szCs w:val="24"/>
              </w:rPr>
              <w:t>направление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3C58FA" w:rsidRDefault="00F8135E">
            <w:pPr>
              <w:rPr>
                <w:lang w:val="ru-RU"/>
              </w:rPr>
            </w:pPr>
            <w:r w:rsidRPr="003C58FA">
              <w:rPr>
                <w:rFonts w:hAnsi="Times New Roman" w:cs="Times New Roman"/>
                <w:sz w:val="24"/>
                <w:szCs w:val="24"/>
                <w:lang w:val="ru-RU"/>
              </w:rPr>
              <w:t>Планета оригами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3C58FA" w:rsidRDefault="007052BF">
            <w:pPr>
              <w:rPr>
                <w:lang w:val="ru-RU"/>
              </w:rPr>
            </w:pPr>
            <w:r w:rsidRPr="003C58FA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3C58FA" w:rsidRDefault="007052BF"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3C58FA" w:rsidRDefault="007052BF"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Педагоги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внеурочной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3C58FA" w:rsidRDefault="00F8135E">
            <w:pPr>
              <w:rPr>
                <w:lang w:val="ru-RU"/>
              </w:rPr>
            </w:pPr>
            <w:r w:rsidRPr="003C58FA">
              <w:rPr>
                <w:rFonts w:hAnsi="Times New Roman" w:cs="Times New Roman"/>
                <w:sz w:val="24"/>
                <w:szCs w:val="24"/>
                <w:lang w:val="ru-RU"/>
              </w:rPr>
              <w:t>Радуга творчества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3C58FA" w:rsidRDefault="00980531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3C58FA" w:rsidRDefault="007052BF"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3C58FA" w:rsidRDefault="007052BF"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Педагоги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внеурочной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3C58FA" w:rsidRDefault="007052BF">
            <w:proofErr w:type="spellStart"/>
            <w:r w:rsidRPr="003C58FA">
              <w:rPr>
                <w:rFonts w:hAnsi="Times New Roman" w:cs="Times New Roman"/>
                <w:b/>
                <w:bCs/>
                <w:sz w:val="24"/>
                <w:szCs w:val="24"/>
              </w:rPr>
              <w:t>Спортивно-оздоровительное</w:t>
            </w:r>
            <w:proofErr w:type="spellEnd"/>
            <w:r w:rsidRPr="003C58FA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b/>
                <w:bCs/>
                <w:sz w:val="24"/>
                <w:szCs w:val="24"/>
              </w:rPr>
              <w:t>направление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3C58FA" w:rsidRDefault="00F8135E">
            <w:pPr>
              <w:rPr>
                <w:lang w:val="ru-RU"/>
              </w:rPr>
            </w:pPr>
            <w:r w:rsidRPr="003C58FA">
              <w:rPr>
                <w:rFonts w:hAnsi="Times New Roman" w:cs="Times New Roman"/>
                <w:sz w:val="24"/>
                <w:szCs w:val="24"/>
                <w:lang w:val="ru-RU"/>
              </w:rPr>
              <w:t>Легкая атлетика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3C58FA" w:rsidRDefault="00980531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3C58FA" w:rsidRDefault="007052BF"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3C58FA" w:rsidRDefault="007052BF"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Тренер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секции</w:t>
            </w:r>
            <w:proofErr w:type="spellEnd"/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3C58FA" w:rsidRDefault="007052BF">
            <w:proofErr w:type="spellStart"/>
            <w:r w:rsidRPr="003C58FA">
              <w:rPr>
                <w:rFonts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  <w:proofErr w:type="spellEnd"/>
            <w:r w:rsidRPr="003C58FA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b/>
                <w:bCs/>
                <w:sz w:val="24"/>
                <w:szCs w:val="24"/>
              </w:rPr>
              <w:t>направление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3C58FA" w:rsidRDefault="007052BF"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Разговоры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980531" w:rsidRDefault="00534238">
            <w:pPr>
              <w:rPr>
                <w:lang w:val="ru-RU"/>
              </w:rPr>
            </w:pPr>
            <w:r w:rsidRPr="003C58FA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3C58FA" w:rsidRDefault="007052BF"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Каждый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3C58FA" w:rsidRDefault="007052BF"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3C58FA" w:rsidRDefault="00F8135E" w:rsidP="00F8135E">
            <w:r w:rsidRPr="003C58FA">
              <w:rPr>
                <w:rFonts w:hAnsi="Times New Roman" w:cs="Times New Roman"/>
                <w:sz w:val="24"/>
                <w:szCs w:val="24"/>
                <w:lang w:val="ru-RU"/>
              </w:rPr>
              <w:t>Мы</w:t>
            </w:r>
            <w:r w:rsidR="007052BF" w:rsidRPr="003C58FA">
              <w:rPr>
                <w:rFonts w:hAnsi="Times New Roman" w:cs="Times New Roman"/>
                <w:sz w:val="24"/>
                <w:szCs w:val="24"/>
              </w:rPr>
              <w:t xml:space="preserve"> – </w:t>
            </w:r>
            <w:r w:rsidRPr="003C58FA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патриоты </w:t>
            </w:r>
            <w:r w:rsidR="007052BF" w:rsidRPr="003C58FA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="007052BF" w:rsidRPr="003C58FA">
              <w:rPr>
                <w:rFonts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3C58FA" w:rsidRDefault="00980531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3C58FA" w:rsidRDefault="007052BF"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расписанию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3C58FA" w:rsidRDefault="007052BF"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Педагоги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внеурочной</w:t>
            </w:r>
            <w:proofErr w:type="spellEnd"/>
            <w:r w:rsidRPr="003C58F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8FA">
              <w:rPr>
                <w:rFonts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704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930E5D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704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Общешкольные родительские собрания</w:t>
            </w:r>
          </w:p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«Семья и школа: взгляд в одном направлении»</w:t>
            </w:r>
          </w:p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«Права ребенка. Обязанности родителей»</w:t>
            </w:r>
          </w:p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930E5D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триместр по графику</w:t>
            </w:r>
          </w:p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</w:p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04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администрацией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930E5D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704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930E5D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534238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43F0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талантов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930E5D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</w:tr>
      <w:tr w:rsidR="00704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8E22E6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D63F5A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43F0" w:rsidRPr="00705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8E22E6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704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D63F5A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Лекторий «Что такое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63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 1»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8E22E6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534238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4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8E22E6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534238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704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D63F5A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«Что такое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63F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 2»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C91668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534238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</w:p>
        </w:tc>
      </w:tr>
      <w:tr w:rsidR="007043F0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«Итоги адаптации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классе»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C91668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5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704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матери (26.11)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9517D6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26.11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D63F5A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7043F0" w:rsidRPr="001D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«Простые правила безопасности в интернете»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9517D6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704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«Как помочь ребенку в выборе профессии»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9517D6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534238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7043F0" w:rsidRPr="001D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08704A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проектную деятельность</w:t>
            </w:r>
          </w:p>
        </w:tc>
      </w:tr>
      <w:tr w:rsidR="00704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Новому году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08704A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704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защитника Отечества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CB49AE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19.02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704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подростка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CB49AE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534238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</w:p>
        </w:tc>
      </w:tr>
      <w:tr w:rsidR="00704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Международному женскому дню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5F75E7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03.03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704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стрессоустойчивости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5F75E7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534238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43F0" w:rsidP="007043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43F0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704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CF50A8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534238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43F0" w:rsidRPr="00705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Оргкомитет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CF50A8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704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примирения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CF50A8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534238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043F0" w:rsidRPr="001D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креативщиков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CF50A8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планом ключевых школьных дел и по заявке ШК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04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«Школьное самоуправление»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CF50A8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CF50A8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  <w:proofErr w:type="spellEnd"/>
          </w:p>
        </w:tc>
      </w:tr>
      <w:tr w:rsidR="00704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 w:rsidP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CF50A8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планом мероприятий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  <w:proofErr w:type="spellEnd"/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704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Батарейки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сдавайтесь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163A61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Экологический проект «Сдай макулатуру – спаси дерево!»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163A61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4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Выборы в органы классного детско-взрослого самоуправления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163A61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02.09–17.09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04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 (05.10)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163A61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14.09–17.09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7052BF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7043F0" w:rsidRPr="004C3EDE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 </w:t>
            </w:r>
            <w:proofErr w:type="spellStart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</w:tc>
      </w:tr>
      <w:tr w:rsidR="00704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163A61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21.09–30.09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534238" w:rsidRDefault="007043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1512FE" w:rsidRPr="00705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самоуправления (в рамках Дня учителя)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43F0" w:rsidRDefault="007052BF" w:rsidP="007043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1512FE" w:rsidRPr="007052BF" w:rsidRDefault="00151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1512FE" w:rsidRPr="00705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43F0" w:rsidRDefault="007052BF" w:rsidP="007043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«День защитника Отечества»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43F0" w:rsidRDefault="007052BF" w:rsidP="007043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28.01–01.02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1512FE" w:rsidRPr="004C3EDE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1512FE" w:rsidRPr="00705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«Международный женский день»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43F0" w:rsidRDefault="007052BF" w:rsidP="007043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04.02–08.02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1512FE" w:rsidRPr="007052BF" w:rsidRDefault="007052BF" w:rsidP="004C3E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 </w:t>
            </w:r>
            <w:proofErr w:type="spellStart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</w:tc>
      </w:tr>
      <w:tr w:rsidR="001512FE" w:rsidRPr="00705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дела «Неделя детской книги»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43F0" w:rsidRDefault="007052BF" w:rsidP="007043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24.02–26.02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смеха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43F0" w:rsidRDefault="007052BF" w:rsidP="007043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15.03–19.03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1512FE" w:rsidRPr="004C3EDE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1512FE" w:rsidRPr="001D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местного самоуправления.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Выборы председателя Совета дела на 2022/23 учебный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43F0" w:rsidRDefault="007052BF" w:rsidP="007043F0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комитет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 </w:t>
            </w:r>
            <w:proofErr w:type="spellStart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креативщиков</w:t>
            </w:r>
            <w:proofErr w:type="spellEnd"/>
          </w:p>
          <w:p w:rsidR="001512FE" w:rsidRPr="00A85A91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5A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1512FE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Default="00DA5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Открытые уроки на портале </w:t>
            </w:r>
            <w:proofErr w:type="spellStart"/>
            <w:r w:rsidRPr="00DA51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ПРОеКТОриЯ</w:t>
            </w:r>
            <w:proofErr w:type="spellEnd"/>
          </w:p>
          <w:p w:rsidR="001512FE" w:rsidRPr="007052BF" w:rsidRDefault="00151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43F0" w:rsidRDefault="007052BF" w:rsidP="007043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месяц  по отдельному плану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экскурсии по отдельному плану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43F0" w:rsidRDefault="007052BF" w:rsidP="007043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букву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…»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43F0" w:rsidRDefault="007052BF" w:rsidP="007043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кто</w:t>
            </w:r>
            <w:proofErr w:type="spellEnd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B1764B" w:rsidRDefault="00B1764B" w:rsidP="007043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1512FE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«Новые тенденции в мире профессий»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43F0" w:rsidRDefault="007052BF" w:rsidP="007043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для родителей 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века".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43F0" w:rsidRDefault="007052BF" w:rsidP="007043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43F0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для родителей «Что такое "навыки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века". </w:t>
            </w:r>
            <w:r w:rsidRPr="007043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 2»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43F0" w:rsidRDefault="007052BF" w:rsidP="007043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1512FE" w:rsidRPr="00A85A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«Профессии родителей»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43F0" w:rsidRDefault="007052BF" w:rsidP="007043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«Профессия – директор благотворительного фонда»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43F0" w:rsidRDefault="007052BF" w:rsidP="007043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512FE" w:rsidRPr="00B1764B" w:rsidRDefault="001512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151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Лидеры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будущих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43F0" w:rsidRDefault="007052BF" w:rsidP="007043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B1764B" w:rsidRDefault="001512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</w:tr>
      <w:tr w:rsidR="000913E2" w:rsidRPr="007052BF" w:rsidTr="000913E2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34238" w:rsidRDefault="00534238" w:rsidP="007043F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34238" w:rsidRDefault="000913E2" w:rsidP="00A85A91">
            <w:pPr>
              <w:rPr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913E2" w:rsidRPr="00A85A91" w:rsidTr="000913E2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Default="000913E2" w:rsidP="000913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7043F0" w:rsidRDefault="00534238" w:rsidP="007043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Default="000913E2" w:rsidP="000913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25.09–29.09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7052BF" w:rsidRDefault="000913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0913E2" w:rsidRDefault="000913E2" w:rsidP="000913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913E2" w:rsidRPr="00A85A91" w:rsidTr="000913E2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Митинг, посвященный Дню освобождения Смоленщины от немецк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фашистских захватчиков  «С праздником, любимая Смоленщина!»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7043F0" w:rsidP="007043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27.09.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0913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Концертная программа, посвященная Дню учителя «С праздником, любимые учителя!»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534238" w:rsidP="007043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 Классные руководители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0913E2" w:rsidRPr="001D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Концертная программа «Нет тебя дороже, мама!»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7043F0" w:rsidRDefault="00534238" w:rsidP="007043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25.11.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</w:t>
            </w:r>
          </w:p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0913E2" w:rsidRPr="00705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Мастерская Деда Мороза: украшение кабинетов, оформление окон, конкурс рисунков, поделок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7043F0" w:rsidRDefault="00534238" w:rsidP="007043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месяца</w:t>
            </w:r>
          </w:p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913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20D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Новогодний утренник «Зимняя сказка»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7043F0" w:rsidP="007043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30.12.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0913E2" w:rsidRPr="00705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Веселые старты, посвященные Дню защитника Отечества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7043F0" w:rsidRDefault="00534238" w:rsidP="007043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22.02.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Солодова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0913E2" w:rsidRPr="00705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Масленица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7043F0" w:rsidRDefault="00534238" w:rsidP="007043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</w:p>
        </w:tc>
      </w:tr>
      <w:tr w:rsidR="000913E2" w:rsidRPr="00705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Концертная программа «Для милых дам»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7043F0" w:rsidRDefault="00534238" w:rsidP="007043F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0913E2" w:rsidRPr="00705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День космонавтики: конкурс рисунков, поделок.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34238" w:rsidRDefault="007043F0" w:rsidP="007043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</w:t>
            </w:r>
          </w:p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913E2" w:rsidRPr="00705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«Сделаем планету чище»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34238" w:rsidRDefault="007043F0" w:rsidP="007043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24.04.-28.04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</w:t>
            </w:r>
          </w:p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0913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Концертная программа «Этот день мы приближали, как могли»</w:t>
            </w:r>
          </w:p>
          <w:p w:rsidR="000913E2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Митинг, посвященный Дню Победы</w:t>
            </w:r>
          </w:p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7043F0" w:rsidP="007043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0913E2" w:rsidRPr="00520D07" w:rsidRDefault="000913E2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1512FE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1512FE" w:rsidRPr="001D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534238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Default="007052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1512FE" w:rsidRPr="007052BF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7052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1512FE" w:rsidRPr="00A85A91" w:rsidRDefault="007052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5A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C6EEF" w:rsidRPr="001D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6F2736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273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34238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</w:t>
            </w:r>
          </w:p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7C6EEF" w:rsidRPr="006F2736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27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C6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символы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34238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34238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6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движения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34238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ОБЖ</w:t>
            </w:r>
          </w:p>
        </w:tc>
      </w:tr>
      <w:tr w:rsidR="007C6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Поздравляем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(достижения учеников, учителей, дни рождения)!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34238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34238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</w:p>
        </w:tc>
      </w:tr>
      <w:tr w:rsidR="007C6EEF" w:rsidRPr="00705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Новости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стена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34238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7C6EEF" w:rsidRPr="007052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Информационный стенд «Тестирование ВФСК ГТО»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34238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Солодова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7C6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7043F0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7043F0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34238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6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Курсы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34238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34238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6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Инсталляция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акции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34238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</w:p>
        </w:tc>
      </w:tr>
      <w:tr w:rsidR="007C6E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Афиши к мероприятиям школы/класса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34238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534238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EEF" w:rsidRPr="00520D07" w:rsidRDefault="007C6EEF" w:rsidP="00A85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DA5146" w:rsidRPr="001C4913" w:rsidTr="00980531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Pr="001C4913" w:rsidRDefault="00DA5146" w:rsidP="009805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ПРОФИЛАКТИКА И БЕЗОПАСНОСТЬ</w:t>
            </w:r>
          </w:p>
        </w:tc>
      </w:tr>
      <w:tr w:rsidR="00DA5146" w:rsidRPr="00520D07" w:rsidTr="00980531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Pr="00520D07" w:rsidRDefault="00DA5146" w:rsidP="009805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146" w:rsidRPr="000D0C03" w:rsidTr="0098053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Pr="000D0C03" w:rsidRDefault="00DA5146" w:rsidP="00980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инструктажа по охране жизни и безопасному поведению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Pr="000D0C03" w:rsidRDefault="007043F0" w:rsidP="0098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Pr="000D0C03" w:rsidRDefault="00DA5146" w:rsidP="0098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четверть и по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5146" w:rsidRDefault="00DA5146" w:rsidP="0098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DA5146" w:rsidRPr="00A9526D" w:rsidRDefault="00DA5146" w:rsidP="0098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7043F0" w:rsidRPr="000D0C03" w:rsidTr="0098053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980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Профилактическое мероприятие «Внимание, дети!»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B04BD7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98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  <w:p w:rsidR="007043F0" w:rsidRPr="000D0C03" w:rsidRDefault="007043F0" w:rsidP="0098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A9526D" w:rsidRDefault="007043F0" w:rsidP="0098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7043F0" w:rsidRPr="000D0C03" w:rsidRDefault="007043F0" w:rsidP="00980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7043F0" w:rsidRPr="000D0C03" w:rsidTr="0098053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9805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«Привычки полезные и вредные»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B04BD7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98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A9526D" w:rsidRDefault="007043F0" w:rsidP="0098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7043F0" w:rsidRPr="000D0C03" w:rsidRDefault="007043F0" w:rsidP="0098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7043F0" w:rsidRPr="000D0C03" w:rsidTr="0098053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0D0C03" w:rsidRDefault="007043F0" w:rsidP="00980531">
            <w:pPr>
              <w:tabs>
                <w:tab w:val="left" w:pos="2385"/>
              </w:tabs>
              <w:rPr>
                <w:rStyle w:val="a3"/>
                <w:i w:val="0"/>
                <w:sz w:val="24"/>
                <w:szCs w:val="24"/>
                <w:lang w:val="ru-RU"/>
              </w:rPr>
            </w:pPr>
            <w:r w:rsidRPr="000D0C03">
              <w:rPr>
                <w:rStyle w:val="a3"/>
                <w:i w:val="0"/>
                <w:sz w:val="24"/>
                <w:szCs w:val="24"/>
                <w:lang w:val="ru-RU"/>
              </w:rPr>
              <w:t>Беседа «Ставим условие: долой сквернословие!»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B04BD7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98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A9526D" w:rsidRDefault="007043F0" w:rsidP="0098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7043F0" w:rsidRPr="000D0C03" w:rsidRDefault="007043F0" w:rsidP="0098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7043F0" w:rsidRPr="000D0C03" w:rsidTr="0098053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0D0C03" w:rsidRDefault="007043F0" w:rsidP="00980531">
            <w:pPr>
              <w:spacing w:before="0" w:beforeAutospacing="0" w:after="0" w:afterAutospacing="0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0C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«Права и обязанности школьника»</w:t>
            </w:r>
          </w:p>
          <w:p w:rsidR="007043F0" w:rsidRPr="000D0C03" w:rsidRDefault="007043F0" w:rsidP="00980531">
            <w:pPr>
              <w:tabs>
                <w:tab w:val="left" w:pos="2385"/>
              </w:tabs>
              <w:rPr>
                <w:rStyle w:val="a3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B04BD7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98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A9526D" w:rsidRDefault="007043F0" w:rsidP="0098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7043F0" w:rsidRPr="000D0C03" w:rsidRDefault="007043F0" w:rsidP="0098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7043F0" w:rsidRPr="000D0C03" w:rsidTr="0098053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0D0C03" w:rsidRDefault="007043F0" w:rsidP="00980531">
            <w:pPr>
              <w:spacing w:before="0" w:beforeAutospacing="0" w:after="0" w:afterAutospacing="0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 «Безопасный Интернет»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B04BD7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98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A9526D" w:rsidRDefault="007043F0" w:rsidP="0098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  <w:proofErr w:type="spellEnd"/>
          </w:p>
          <w:p w:rsidR="007043F0" w:rsidRPr="000D0C03" w:rsidRDefault="007043F0" w:rsidP="0098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7043F0" w:rsidRPr="000D0C03" w:rsidTr="0098053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980531">
            <w:pPr>
              <w:spacing w:before="0" w:beforeAutospacing="0" w:after="0" w:afterAutospacing="0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Беседа «Опасные игры»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B04BD7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98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A9526D" w:rsidRDefault="007043F0" w:rsidP="0098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7043F0" w:rsidRPr="000D0C03" w:rsidRDefault="007043F0" w:rsidP="0098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7043F0" w:rsidRPr="000D0C03" w:rsidTr="0098053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980531">
            <w:pPr>
              <w:spacing w:before="0" w:beforeAutospacing="0" w:after="0" w:afterAutospacing="0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 «Скажи наркотикам НЕТ!»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B04BD7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98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A9526D" w:rsidRDefault="007043F0" w:rsidP="0098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7043F0" w:rsidRPr="000D0C03" w:rsidRDefault="007043F0" w:rsidP="0098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7043F0" w:rsidRPr="000D0C03" w:rsidTr="0098053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980531">
            <w:pPr>
              <w:spacing w:before="0" w:beforeAutospacing="0" w:after="0" w:afterAutospacing="0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Беседа «Ответственность </w:t>
            </w:r>
          </w:p>
          <w:p w:rsidR="007043F0" w:rsidRDefault="007043F0" w:rsidP="00980531">
            <w:pPr>
              <w:spacing w:before="0" w:beforeAutospacing="0" w:after="0" w:afterAutospacing="0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несовершеннолетних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043F0" w:rsidRDefault="007043F0" w:rsidP="00980531">
            <w:pPr>
              <w:spacing w:before="0" w:beforeAutospacing="0" w:after="0" w:afterAutospacing="0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правонарушения и преступления»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B04BD7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98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A9526D" w:rsidRDefault="007043F0" w:rsidP="0098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7043F0" w:rsidRPr="000D0C03" w:rsidRDefault="007043F0" w:rsidP="0098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7043F0" w:rsidRPr="000D0C03" w:rsidTr="0098053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980531">
            <w:pPr>
              <w:spacing w:before="0" w:beforeAutospacing="0" w:after="0" w:afterAutospacing="0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 «Правила поведения у</w:t>
            </w:r>
          </w:p>
          <w:p w:rsidR="007043F0" w:rsidRDefault="001D4C10" w:rsidP="00980531">
            <w:pPr>
              <w:spacing w:before="0" w:beforeAutospacing="0" w:after="0" w:afterAutospacing="0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r w:rsidR="007043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одоемов»</w:t>
            </w:r>
            <w:bookmarkEnd w:id="0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7043F0">
            <w:pPr>
              <w:jc w:val="center"/>
            </w:pPr>
            <w:r w:rsidRPr="00B04BD7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Default="007043F0" w:rsidP="0098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43F0" w:rsidRPr="00A9526D" w:rsidRDefault="007043F0" w:rsidP="0098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7043F0" w:rsidRPr="000D0C03" w:rsidRDefault="007043F0" w:rsidP="009805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</w:tbl>
    <w:p w:rsidR="00DA5146" w:rsidRPr="00520D07" w:rsidRDefault="00DA5146" w:rsidP="00DA5146">
      <w:pPr>
        <w:rPr>
          <w:sz w:val="24"/>
          <w:szCs w:val="24"/>
          <w:lang w:val="ru-RU"/>
        </w:rPr>
      </w:pPr>
    </w:p>
    <w:p w:rsidR="00DA5146" w:rsidRPr="00520D07" w:rsidRDefault="00DA5146" w:rsidP="00DA5146">
      <w:pPr>
        <w:rPr>
          <w:sz w:val="24"/>
          <w:szCs w:val="24"/>
          <w:lang w:val="ru-RU"/>
        </w:rPr>
      </w:pPr>
    </w:p>
    <w:p w:rsidR="007052BF" w:rsidRPr="007052BF" w:rsidRDefault="007052BF">
      <w:pPr>
        <w:rPr>
          <w:lang w:val="ru-RU"/>
        </w:rPr>
      </w:pPr>
    </w:p>
    <w:sectPr w:rsidR="007052BF" w:rsidRPr="007052B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13E2"/>
    <w:rsid w:val="001512FE"/>
    <w:rsid w:val="001876E7"/>
    <w:rsid w:val="001D4C10"/>
    <w:rsid w:val="002D33B1"/>
    <w:rsid w:val="002D3591"/>
    <w:rsid w:val="00324A55"/>
    <w:rsid w:val="003514A0"/>
    <w:rsid w:val="003C58FA"/>
    <w:rsid w:val="004C3EDE"/>
    <w:rsid w:val="004D48B9"/>
    <w:rsid w:val="004F7E17"/>
    <w:rsid w:val="00534238"/>
    <w:rsid w:val="005A05CE"/>
    <w:rsid w:val="00653AF6"/>
    <w:rsid w:val="007043F0"/>
    <w:rsid w:val="007052BF"/>
    <w:rsid w:val="007C6EEF"/>
    <w:rsid w:val="008122E9"/>
    <w:rsid w:val="00980531"/>
    <w:rsid w:val="00A85A91"/>
    <w:rsid w:val="00B1764B"/>
    <w:rsid w:val="00B73A5A"/>
    <w:rsid w:val="00C44BF8"/>
    <w:rsid w:val="00D63F5A"/>
    <w:rsid w:val="00DA5146"/>
    <w:rsid w:val="00E438A1"/>
    <w:rsid w:val="00F01E19"/>
    <w:rsid w:val="00F8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uiPriority w:val="99"/>
    <w:qFormat/>
    <w:rsid w:val="00DA514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876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uiPriority w:val="99"/>
    <w:qFormat/>
    <w:rsid w:val="00DA514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876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:description>Подготовлено экспертами Актион-МЦФЭР</dc:description>
  <cp:lastModifiedBy>lenovo</cp:lastModifiedBy>
  <cp:revision>11</cp:revision>
  <cp:lastPrinted>2022-09-19T19:21:00Z</cp:lastPrinted>
  <dcterms:created xsi:type="dcterms:W3CDTF">2022-08-09T11:01:00Z</dcterms:created>
  <dcterms:modified xsi:type="dcterms:W3CDTF">2022-09-27T19:48:00Z</dcterms:modified>
</cp:coreProperties>
</file>