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98" w:rsidRDefault="00150098" w:rsidP="00AC5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C4D" w:rsidRDefault="006C03E3" w:rsidP="00AC5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94968"/>
            <wp:effectExtent l="19050" t="0" r="3175" b="0"/>
            <wp:docPr id="1" name="Рисунок 1" descr="G:\Программы МБОУ Мерлинская школа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МБОУ Мерлинская школа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C4D" w:rsidRDefault="00CD5C4D" w:rsidP="00AC5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04D" w:rsidRPr="007E4E83" w:rsidRDefault="00AC504D" w:rsidP="00AC5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E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p w:rsidR="00AC504D" w:rsidRPr="007E4E83" w:rsidRDefault="00AC504D" w:rsidP="00AC504D"/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08"/>
        <w:gridCol w:w="6457"/>
      </w:tblGrid>
      <w:tr w:rsidR="00AC504D" w:rsidRPr="007E4E83" w:rsidTr="00791927">
        <w:tc>
          <w:tcPr>
            <w:tcW w:w="3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04D" w:rsidRPr="007E4E83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04D" w:rsidRPr="007E4E83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развитие творческих способностей на уроках русского языка и литературы</w:t>
            </w:r>
          </w:p>
        </w:tc>
      </w:tr>
      <w:tr w:rsidR="00AC504D" w:rsidRPr="007E4E83" w:rsidTr="00791927">
        <w:tc>
          <w:tcPr>
            <w:tcW w:w="3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04D" w:rsidRPr="007E4E83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04D" w:rsidRPr="007E4E83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04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условий, способствующих выявлению и развитию творческих способностей обучающихся на уроках русского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языка и литературы </w:t>
            </w:r>
          </w:p>
        </w:tc>
      </w:tr>
      <w:tr w:rsidR="00AC504D" w:rsidRPr="007E4E83" w:rsidTr="00791927">
        <w:tc>
          <w:tcPr>
            <w:tcW w:w="3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04D" w:rsidRPr="007E4E83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04D" w:rsidRPr="00AC504D" w:rsidRDefault="00AC504D" w:rsidP="00AC5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04D">
              <w:rPr>
                <w:rFonts w:ascii="Times New Roman" w:hAnsi="Times New Roman" w:cs="Times New Roman"/>
                <w:sz w:val="28"/>
                <w:szCs w:val="28"/>
              </w:rPr>
              <w:t>1) Изучить научные данные о психологических особенностях детей с творческими способностями и методические приемы работы с ними.</w:t>
            </w:r>
          </w:p>
          <w:p w:rsidR="00AC504D" w:rsidRPr="00AC504D" w:rsidRDefault="00AC504D" w:rsidP="00AC5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04D">
              <w:rPr>
                <w:rFonts w:ascii="Times New Roman" w:hAnsi="Times New Roman" w:cs="Times New Roman"/>
                <w:sz w:val="28"/>
                <w:szCs w:val="28"/>
              </w:rPr>
              <w:t>2) Совершенствовать формы педагогической работы по выявлению и развитию творческих способностей обучающихся.</w:t>
            </w:r>
          </w:p>
          <w:p w:rsidR="00AC504D" w:rsidRPr="00AC504D" w:rsidRDefault="00AC504D" w:rsidP="00AC5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04D">
              <w:rPr>
                <w:rFonts w:ascii="Times New Roman" w:hAnsi="Times New Roman" w:cs="Times New Roman"/>
                <w:sz w:val="28"/>
                <w:szCs w:val="28"/>
              </w:rPr>
              <w:t>3) Составить план мероприятий по выявлению творческих способностей обучающихся.</w:t>
            </w:r>
          </w:p>
          <w:p w:rsidR="00AC504D" w:rsidRPr="007E4E83" w:rsidRDefault="00AC504D" w:rsidP="00AC5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504D">
              <w:rPr>
                <w:rFonts w:ascii="Times New Roman" w:hAnsi="Times New Roman" w:cs="Times New Roman"/>
                <w:sz w:val="28"/>
                <w:szCs w:val="28"/>
              </w:rPr>
              <w:t xml:space="preserve">) Приобщать </w:t>
            </w:r>
            <w:proofErr w:type="gramStart"/>
            <w:r w:rsidRPr="00AC504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C504D">
              <w:rPr>
                <w:rFonts w:ascii="Times New Roman" w:hAnsi="Times New Roman" w:cs="Times New Roman"/>
                <w:sz w:val="28"/>
                <w:szCs w:val="28"/>
              </w:rPr>
              <w:t xml:space="preserve"> к творческим видам деятельности, способствовать развитию творческого мышления.</w:t>
            </w:r>
          </w:p>
        </w:tc>
      </w:tr>
      <w:tr w:rsidR="00AC504D" w:rsidRPr="007E4E83" w:rsidTr="00791927">
        <w:tc>
          <w:tcPr>
            <w:tcW w:w="3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04D" w:rsidRPr="007E4E83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6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04D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Научно-методическое </w:t>
            </w:r>
          </w:p>
          <w:p w:rsidR="00AC504D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Диагностическое </w:t>
            </w:r>
          </w:p>
          <w:p w:rsidR="00AC504D" w:rsidRPr="007E4E83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04D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</w:t>
            </w:r>
          </w:p>
        </w:tc>
      </w:tr>
      <w:tr w:rsidR="00AC504D" w:rsidRPr="007E4E83" w:rsidTr="00791927">
        <w:tc>
          <w:tcPr>
            <w:tcW w:w="3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04D" w:rsidRPr="007E4E83" w:rsidRDefault="00AC504D" w:rsidP="009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90481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</w:t>
            </w: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04D" w:rsidRPr="007E4E83" w:rsidRDefault="00904813" w:rsidP="009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С.М., Козырева Н.И.</w:t>
            </w:r>
            <w:r w:rsidR="00784438">
              <w:rPr>
                <w:rFonts w:ascii="Times New Roman" w:hAnsi="Times New Roman" w:cs="Times New Roman"/>
                <w:sz w:val="28"/>
                <w:szCs w:val="28"/>
              </w:rPr>
              <w:t>, Горбачева Н.Н.</w:t>
            </w:r>
            <w:bookmarkStart w:id="0" w:name="_GoBack"/>
            <w:bookmarkEnd w:id="0"/>
          </w:p>
        </w:tc>
      </w:tr>
      <w:tr w:rsidR="00AC504D" w:rsidRPr="007E4E83" w:rsidTr="00791927">
        <w:tc>
          <w:tcPr>
            <w:tcW w:w="3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04D" w:rsidRPr="007E4E83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6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04D" w:rsidRPr="00AC504D" w:rsidRDefault="00AC504D" w:rsidP="007919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и анализ творческой составляющей в процессе учебно-воспитательной деятельности на уроке русского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языка и литературы.</w:t>
            </w:r>
          </w:p>
          <w:p w:rsidR="00AC504D" w:rsidRPr="00AC504D" w:rsidRDefault="00AC504D" w:rsidP="007919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творческих способностей, инициативы, толерантности и активности обучающихся.</w:t>
            </w:r>
          </w:p>
          <w:p w:rsidR="00AC504D" w:rsidRPr="00AC504D" w:rsidRDefault="00AC504D" w:rsidP="007919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AC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социально-ценностных отношений: расширение и углубление знаний о </w:t>
            </w:r>
            <w:r w:rsidRPr="00AC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природе, об истории Родины, района и области.</w:t>
            </w:r>
          </w:p>
        </w:tc>
      </w:tr>
      <w:tr w:rsidR="00AC504D" w:rsidRPr="007E4E83" w:rsidTr="00791927">
        <w:tc>
          <w:tcPr>
            <w:tcW w:w="3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04D" w:rsidRPr="007E4E83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 организации</w:t>
            </w:r>
          </w:p>
        </w:tc>
        <w:tc>
          <w:tcPr>
            <w:tcW w:w="6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04D" w:rsidRPr="007E4E83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Мерлинская</w:t>
            </w:r>
            <w:proofErr w:type="spellEnd"/>
            <w:r w:rsidRPr="007E4E83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Краснинского</w:t>
            </w:r>
            <w:proofErr w:type="spellEnd"/>
            <w:r w:rsidRPr="007E4E8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AC504D" w:rsidRPr="007E4E83" w:rsidTr="00791927">
        <w:tc>
          <w:tcPr>
            <w:tcW w:w="3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04D" w:rsidRPr="007E4E83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04D" w:rsidRPr="007E4E83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216105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Смоленская область </w:t>
            </w: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Pr="007E4E83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ерлино</w:t>
            </w:r>
            <w:proofErr w:type="spellEnd"/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, ул.Парковая, д.1</w:t>
            </w:r>
          </w:p>
        </w:tc>
      </w:tr>
      <w:tr w:rsidR="00AC504D" w:rsidRPr="007E4E83" w:rsidTr="00791927">
        <w:tc>
          <w:tcPr>
            <w:tcW w:w="3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04D" w:rsidRPr="007E4E83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Официальный язык</w:t>
            </w:r>
          </w:p>
        </w:tc>
        <w:tc>
          <w:tcPr>
            <w:tcW w:w="6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04D" w:rsidRPr="007E4E83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AC504D" w:rsidRPr="007E4E83" w:rsidTr="00791927">
        <w:tc>
          <w:tcPr>
            <w:tcW w:w="3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04D" w:rsidRPr="007E4E83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География участников</w:t>
            </w:r>
          </w:p>
        </w:tc>
        <w:tc>
          <w:tcPr>
            <w:tcW w:w="6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04D" w:rsidRPr="007E4E83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Обучающиеся школы</w:t>
            </w:r>
          </w:p>
        </w:tc>
      </w:tr>
      <w:tr w:rsidR="00AC504D" w:rsidRPr="007E4E83" w:rsidTr="00791927">
        <w:tc>
          <w:tcPr>
            <w:tcW w:w="3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04D" w:rsidRPr="007E4E83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Условия участия в программе</w:t>
            </w:r>
          </w:p>
        </w:tc>
        <w:tc>
          <w:tcPr>
            <w:tcW w:w="6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04D" w:rsidRPr="007E4E83" w:rsidRDefault="00AC504D" w:rsidP="00AC5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12 - 15</w:t>
            </w: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C504D" w:rsidRPr="007E4E83" w:rsidTr="00791927">
        <w:tc>
          <w:tcPr>
            <w:tcW w:w="3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04D" w:rsidRPr="007E4E83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04D" w:rsidRPr="007E4E83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этап (сентябрь 2016 г.- </w:t>
            </w:r>
            <w:r w:rsidR="0090481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500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AC504D" w:rsidRPr="007E4E83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Практический этап (сентябрь  201</w:t>
            </w:r>
            <w:r w:rsidR="001500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 xml:space="preserve"> - август 201</w:t>
            </w:r>
            <w:r w:rsidR="001500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AC504D" w:rsidRPr="007E4E83" w:rsidRDefault="00AC504D" w:rsidP="0015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Обобщающий этап (сентябрь201</w:t>
            </w:r>
            <w:r w:rsidR="001500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 xml:space="preserve"> – 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E83">
              <w:rPr>
                <w:rFonts w:ascii="Times New Roman" w:hAnsi="Times New Roman" w:cs="Times New Roman"/>
                <w:sz w:val="28"/>
                <w:szCs w:val="28"/>
              </w:rPr>
              <w:t>2020 г)</w:t>
            </w:r>
          </w:p>
        </w:tc>
      </w:tr>
      <w:tr w:rsidR="00AC504D" w:rsidRPr="007E4E83" w:rsidTr="00791927">
        <w:tc>
          <w:tcPr>
            <w:tcW w:w="3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04D" w:rsidRPr="007E4E83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04D">
              <w:rPr>
                <w:rFonts w:ascii="Times New Roman" w:hAnsi="Times New Roman" w:cs="Times New Roman"/>
                <w:sz w:val="28"/>
                <w:szCs w:val="28"/>
              </w:rPr>
              <w:t>Система контроля реализации программы</w:t>
            </w:r>
          </w:p>
        </w:tc>
        <w:tc>
          <w:tcPr>
            <w:tcW w:w="6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04D" w:rsidRPr="007E4E83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04D">
              <w:rPr>
                <w:rFonts w:ascii="Times New Roman" w:hAnsi="Times New Roman" w:cs="Times New Roman"/>
                <w:sz w:val="28"/>
                <w:szCs w:val="28"/>
              </w:rPr>
              <w:t>Контроль реализации программы осуществляет заместитель директора</w:t>
            </w:r>
          </w:p>
        </w:tc>
      </w:tr>
      <w:tr w:rsidR="00AC504D" w:rsidRPr="007E4E83" w:rsidTr="00791927">
        <w:tc>
          <w:tcPr>
            <w:tcW w:w="3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04D" w:rsidRPr="00AC504D" w:rsidRDefault="00AC504D" w:rsidP="00AC5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04D">
              <w:rPr>
                <w:rFonts w:ascii="Times New Roman" w:hAnsi="Times New Roman" w:cs="Times New Roman"/>
                <w:sz w:val="28"/>
                <w:szCs w:val="28"/>
              </w:rPr>
              <w:t>Критерии оценки результативности реализации программы</w:t>
            </w:r>
          </w:p>
          <w:p w:rsidR="00AC504D" w:rsidRPr="00AC504D" w:rsidRDefault="00AC504D" w:rsidP="0079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504D" w:rsidRPr="00AC504D" w:rsidRDefault="00AC504D" w:rsidP="00AC5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04D">
              <w:rPr>
                <w:rFonts w:ascii="Times New Roman" w:hAnsi="Times New Roman" w:cs="Times New Roman"/>
                <w:sz w:val="28"/>
                <w:szCs w:val="28"/>
              </w:rPr>
              <w:t>Уровень развития творческих способностей обучающихся</w:t>
            </w:r>
          </w:p>
          <w:p w:rsidR="00AC504D" w:rsidRPr="00AC504D" w:rsidRDefault="00AC504D" w:rsidP="00AC5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04D">
              <w:rPr>
                <w:rFonts w:ascii="Times New Roman" w:hAnsi="Times New Roman" w:cs="Times New Roman"/>
                <w:sz w:val="28"/>
                <w:szCs w:val="28"/>
              </w:rPr>
              <w:t>Качество творческих работ</w:t>
            </w:r>
          </w:p>
        </w:tc>
      </w:tr>
    </w:tbl>
    <w:p w:rsidR="00AC504D" w:rsidRDefault="00AC504D" w:rsidP="00AC504D">
      <w:pPr>
        <w:rPr>
          <w:b/>
          <w:bCs/>
        </w:rPr>
      </w:pPr>
    </w:p>
    <w:p w:rsidR="00AC504D" w:rsidRDefault="00AC504D" w:rsidP="00AC504D">
      <w:pPr>
        <w:rPr>
          <w:b/>
          <w:bCs/>
        </w:rPr>
      </w:pPr>
    </w:p>
    <w:p w:rsidR="00AC504D" w:rsidRDefault="00AC504D" w:rsidP="00AC504D">
      <w:pPr>
        <w:rPr>
          <w:b/>
          <w:bCs/>
        </w:rPr>
      </w:pPr>
    </w:p>
    <w:p w:rsidR="00AC504D" w:rsidRDefault="00AC504D" w:rsidP="00AC504D">
      <w:pPr>
        <w:rPr>
          <w:b/>
          <w:bCs/>
        </w:rPr>
      </w:pPr>
    </w:p>
    <w:p w:rsidR="00AC504D" w:rsidRDefault="00AC504D" w:rsidP="00AC504D">
      <w:pPr>
        <w:rPr>
          <w:b/>
          <w:bCs/>
        </w:rPr>
      </w:pPr>
    </w:p>
    <w:p w:rsidR="00AC504D" w:rsidRDefault="00AC504D" w:rsidP="00AC504D">
      <w:pPr>
        <w:rPr>
          <w:b/>
          <w:bCs/>
        </w:rPr>
      </w:pPr>
    </w:p>
    <w:p w:rsidR="00AC504D" w:rsidRDefault="00AC504D" w:rsidP="00AC504D">
      <w:pPr>
        <w:rPr>
          <w:b/>
          <w:bCs/>
        </w:rPr>
      </w:pPr>
    </w:p>
    <w:p w:rsidR="00AC504D" w:rsidRDefault="00AC504D" w:rsidP="00AC504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04D" w:rsidRPr="00AC504D" w:rsidRDefault="00AC504D" w:rsidP="00AC504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C504D" w:rsidRPr="00AC504D" w:rsidRDefault="00AC504D" w:rsidP="00AC5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Развитие интеллектуальных и творческих способностей обучающихся, воспитание стремления к речевому самосовершенствованию, свободное взаимодействие в коллективе требует определенных методических нововведений и педагогических технологий для роста и развития. </w:t>
      </w:r>
    </w:p>
    <w:p w:rsidR="00AC504D" w:rsidRPr="00AC504D" w:rsidRDefault="00AC504D" w:rsidP="00AC5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разработана в соответствии с требованиями Федерального образовательного стандарта основного общего образования, на основе Федерального закона от 29 декабря 2012 года №273ФЗ «Об образовании в Российской Федерации».  Программа по выявлению способностей обучающихся опирается на основную стратегию нашего образования по ФГОС - формирование всесторонне развитой личности. </w:t>
      </w:r>
    </w:p>
    <w:p w:rsidR="00AC504D" w:rsidRPr="00AC504D" w:rsidRDefault="00AC504D" w:rsidP="00AC5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направлена на развитие </w:t>
      </w:r>
      <w:proofErr w:type="spellStart"/>
      <w:r w:rsidRPr="00AC5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AC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обучающихся, развитие интеллекта и творчества школьников. </w:t>
      </w:r>
    </w:p>
    <w:p w:rsidR="00AC504D" w:rsidRPr="00AC504D" w:rsidRDefault="00AC504D" w:rsidP="00AC5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Программа по выявлению способностей обучающихся призвана помочь выявить школьников, обладающих способностями в изучении русского языка и литературы. Проблема выявления способностей и наклонностей актуальна в настоящее время, потому что наши ученики живут, общаются и развиваются в век новых открытий и динамичного прогресса.  Поэтому необходимо не только выявлять индивидуальные способности детей, но и развивать эти уникальные  качества и навыки.                                                                                                 Способности - это индивидуально-психологические особенности, являющиеся условиями для  достижения успехов в той или иной сфере деятельности: творчество, учеба, спорт и т.д. </w:t>
      </w:r>
    </w:p>
    <w:p w:rsidR="00AC504D" w:rsidRPr="00AC504D" w:rsidRDefault="00AC504D" w:rsidP="00AC5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для выявления способных детей вопросы самопознания, индивидуализация и дифференциация обучения должны быть подняты на должный уровень.      </w:t>
      </w:r>
    </w:p>
    <w:p w:rsidR="00AC504D" w:rsidRDefault="00AC504D" w:rsidP="00AC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C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04D">
        <w:rPr>
          <w:rFonts w:ascii="Times New Roman" w:hAnsi="Times New Roman" w:cs="Times New Roman"/>
          <w:sz w:val="28"/>
          <w:szCs w:val="28"/>
        </w:rPr>
        <w:t>Создание благоприятных условий, способствующих выявлению и развитию творческих способностей обучающихся на уроках русского</w:t>
      </w:r>
      <w:r>
        <w:rPr>
          <w:rFonts w:ascii="Times New Roman" w:hAnsi="Times New Roman" w:cs="Times New Roman"/>
          <w:sz w:val="28"/>
          <w:szCs w:val="28"/>
        </w:rPr>
        <w:t xml:space="preserve"> языка и литературы </w:t>
      </w:r>
    </w:p>
    <w:p w:rsidR="00AC504D" w:rsidRDefault="00AC504D" w:rsidP="00AC50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AC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C504D" w:rsidRPr="00AC504D" w:rsidRDefault="00AC504D" w:rsidP="00AC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04D">
        <w:rPr>
          <w:rFonts w:ascii="Times New Roman" w:hAnsi="Times New Roman" w:cs="Times New Roman"/>
          <w:sz w:val="28"/>
          <w:szCs w:val="28"/>
        </w:rPr>
        <w:t>1) Изучить научные данные о психологических особенностях детей с творческими способностями и методические приемы работы с ними.</w:t>
      </w:r>
    </w:p>
    <w:p w:rsidR="00AC504D" w:rsidRPr="00AC504D" w:rsidRDefault="00AC504D" w:rsidP="00AC504D">
      <w:pPr>
        <w:rPr>
          <w:rFonts w:ascii="Times New Roman" w:hAnsi="Times New Roman" w:cs="Times New Roman"/>
          <w:sz w:val="28"/>
          <w:szCs w:val="28"/>
        </w:rPr>
      </w:pPr>
      <w:r w:rsidRPr="00AC504D">
        <w:rPr>
          <w:rFonts w:ascii="Times New Roman" w:hAnsi="Times New Roman" w:cs="Times New Roman"/>
          <w:sz w:val="28"/>
          <w:szCs w:val="28"/>
        </w:rPr>
        <w:t>2) Совершенствовать формы педагогической работы по выявлению и развитию творческих способностей обучающихся.</w:t>
      </w:r>
    </w:p>
    <w:p w:rsidR="00AC504D" w:rsidRPr="00AC504D" w:rsidRDefault="00AC504D" w:rsidP="00AC504D">
      <w:pPr>
        <w:rPr>
          <w:rFonts w:ascii="Times New Roman" w:hAnsi="Times New Roman" w:cs="Times New Roman"/>
          <w:sz w:val="28"/>
          <w:szCs w:val="28"/>
        </w:rPr>
      </w:pPr>
      <w:r w:rsidRPr="00AC504D">
        <w:rPr>
          <w:rFonts w:ascii="Times New Roman" w:hAnsi="Times New Roman" w:cs="Times New Roman"/>
          <w:sz w:val="28"/>
          <w:szCs w:val="28"/>
        </w:rPr>
        <w:t>3) Составить план мероприятий по выявлению творческих способностей обучающихся.</w:t>
      </w:r>
    </w:p>
    <w:p w:rsidR="00B3228C" w:rsidRDefault="00AC504D" w:rsidP="00AC50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C504D">
        <w:rPr>
          <w:rFonts w:ascii="Times New Roman" w:hAnsi="Times New Roman" w:cs="Times New Roman"/>
          <w:sz w:val="28"/>
          <w:szCs w:val="28"/>
        </w:rPr>
        <w:t xml:space="preserve">) Приобщать </w:t>
      </w:r>
      <w:proofErr w:type="gramStart"/>
      <w:r w:rsidRPr="00AC50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504D">
        <w:rPr>
          <w:rFonts w:ascii="Times New Roman" w:hAnsi="Times New Roman" w:cs="Times New Roman"/>
          <w:sz w:val="28"/>
          <w:szCs w:val="28"/>
        </w:rPr>
        <w:t xml:space="preserve"> к творческим видам деятельности, способствовать развитию творческого мышления.</w:t>
      </w:r>
      <w:r w:rsidRPr="00AC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3228C" w:rsidRPr="00B3228C" w:rsidRDefault="00B3228C" w:rsidP="00B322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программы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этап: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проектный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подготовка условий для создания программы.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Изучить нормативную базу для реализации программы.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Разработать, обсудить и утвердить программу.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Разработать план работы.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Проанализировать материально-технические, педагогические, научно-методические условия реализации программы.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Выбрать эффективные формы работы и сотрудничества разных функциональных групп, осуществляющих реализацию программы.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Разработать основы мониторинга по главным направлениям программы.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этап: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практический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г.-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9г.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программы.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Реализовать содержание деятельности. 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творческое 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Расширять и укреплять связи </w:t>
      </w:r>
      <w:proofErr w:type="gramStart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отношения с учреждениями дополнительного образования, культуры.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Вовлекать в систему воспитания представителей всех субъектов образовательной деятельности.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Проводить мониторинг реализации программы.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Принимать участие в конкурсах, мероприятиях.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этап: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аналитический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итогов реализации программы.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Обобщить результаты работы по программе.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Выявить и решить затруднения в реализации программы.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мониторинг реализации программы, оценить эффективность работы программы.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Спроектировать план работы на следующий период.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Осуществить обратную связь на основе диагностических процедур.</w:t>
      </w:r>
    </w:p>
    <w:p w:rsidR="00B3228C" w:rsidRDefault="00B3228C" w:rsidP="00AC50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8C" w:rsidRPr="00B3228C" w:rsidRDefault="00B3228C" w:rsidP="00B322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осуществления деятельности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  опирается на следующие принципы: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Принцип </w:t>
      </w:r>
      <w:proofErr w:type="spellStart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отношений: построение всех отношений на основе уважения и доверия к человеку, на стремлении привести его к успеху.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Принцип соответствия типа сотрудничества психологическим возрастным особенностям детей и типу ведущей деятельности: результатом деятельности является сотрудничество ребенка и взрослого, которое позволяет воспитаннику почувствовать себя творческой личностью.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 демократичности: участие всех детей в программе  развития их творческих способностей.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Принцип  дифференциации  воспитания предполагает: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возможности переключения с одного вида деятельности на другой в рамках урока;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взаимосвязь всех мероприятий в рамках тематики дня;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участие обучающихся во всех видах деятельности.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  творческой индивидуальности: творческая индивидуальность – это  характеристика  личности, которая в самой полной мере реализует, развивает свой творческий потенциал.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деятельности</w:t>
      </w:r>
    </w:p>
    <w:p w:rsidR="00B3228C" w:rsidRPr="00B3228C" w:rsidRDefault="00B3228C" w:rsidP="00B3228C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Научно-методическое</w:t>
      </w:r>
    </w:p>
    <w:p w:rsidR="00B3228C" w:rsidRPr="00B3228C" w:rsidRDefault="00B3228C" w:rsidP="00B3228C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</w:t>
      </w:r>
    </w:p>
    <w:p w:rsidR="00B3228C" w:rsidRPr="00B3228C" w:rsidRDefault="00B3228C" w:rsidP="00B3228C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</w:t>
      </w:r>
    </w:p>
    <w:p w:rsidR="00B3228C" w:rsidRPr="00B3228C" w:rsidRDefault="00AC504D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3228C"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обеспечение:</w:t>
      </w:r>
    </w:p>
    <w:p w:rsidR="00B3228C" w:rsidRPr="00B3228C" w:rsidRDefault="00B3228C" w:rsidP="00B3228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программы, плана работы.</w:t>
      </w:r>
    </w:p>
    <w:p w:rsidR="00B3228C" w:rsidRPr="00B3228C" w:rsidRDefault="00B3228C" w:rsidP="00B3228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методических разработок в соответствии с планом работы.</w:t>
      </w:r>
    </w:p>
    <w:p w:rsidR="00B3228C" w:rsidRPr="00B3228C" w:rsidRDefault="00B3228C" w:rsidP="00B3228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отслеживания результатов и подведения итогов.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условия: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Отбор педагогических средств с учетом возрастных и индивидуальных особенностей, способствующих успешной самореализации обучающихся.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Организация различных видов деятельности.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Добровольность включения детей в организацию творческих дел.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Создание ситуации успеха.</w:t>
      </w:r>
      <w:r w:rsidRPr="00B32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Start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(Поощрять умение находить, формулировать и первыми предлагать проблему.</w:t>
      </w:r>
      <w:proofErr w:type="gramEnd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Поощрять творческие идеи и результаты творческой деятельности. Учить переживать радость творческого открытия, воспитывать потребность к творчеству. Подготовить к препятствиям, встречающимся на пути творческой личности. Стимулировать дальнейшее развитие. </w:t>
      </w:r>
      <w:proofErr w:type="gramStart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идею: творчество не имеет границ).</w:t>
      </w:r>
      <w:proofErr w:type="gramEnd"/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Постоянная обратная связь.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Организация различных видов стимулирования.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обеспечение: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  Выбор оптимальных условий и площадок для проведения различных мероприятий.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Материалы для оформления и творчества </w:t>
      </w:r>
      <w:proofErr w:type="gramStart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Наличие канцелярских принадлежностей.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Аудиоматериалы и видеотехника.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Средства для стимулирования успеха </w:t>
      </w:r>
      <w:proofErr w:type="gramStart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для развития творческих способностей обучающихся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Эвристический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 проблемного обучения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Модельный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 проекта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Исследовательский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ИКТ</w:t>
      </w:r>
    </w:p>
    <w:p w:rsidR="00B3228C" w:rsidRPr="00B3228C" w:rsidRDefault="00B3228C" w:rsidP="00B322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эффективности работы по выявлению и развитию творческих способностей обучающихся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реализации Программы осуществляется на основе использования системы критериев и показателей оценки результатов. Данные результаты заключаются в следующих показателях.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Продуктивность, представленная качественными нравственно-духовными параметрами (</w:t>
      </w:r>
      <w:proofErr w:type="spellStart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социально-ценностных отношений; умение работать и действовать индивидуально, в группе и в коллективе, проявляя творческую активность и познавательность).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Продуктивность, представленная количественными параметрами (разработка, организация, проведение и создание электронного методического банка творческих работ, участие в конкурсах, мероприятиях).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Высокий уровень адаптационной способности детей (реализуемость - готовность детей к реализации принятых целей и задач, гибкость- способность решить новые проблемы и работать в изменяющихся условиях).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Удовлетворённость участников процесса собственной и совместной деятельностью, содержанием и организацией творческого процесса (высокий уровень мотивации, творческое сотрудничество, включенность каждого ребёнка в педагогические творческие ситуации, эмоционально-положительное отношение к деятельности, содействие развитию друг друга, отсутствие асоциального поведения).</w:t>
      </w:r>
    </w:p>
    <w:p w:rsid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развития творческого мышления: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актуализация- создание ситуаци</w:t>
      </w:r>
      <w:proofErr w:type="gramStart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проблема- идея- творческий процесс- творческий продукт- рефлексия- презентация- </w:t>
      </w:r>
      <w:proofErr w:type="spellStart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самооценка-самокоррекция</w:t>
      </w:r>
      <w:proofErr w:type="spellEnd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новый творческий продукт- презентация.</w:t>
      </w:r>
    </w:p>
    <w:p w:rsid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8C" w:rsidRPr="00B3228C" w:rsidRDefault="00B3228C" w:rsidP="00B322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выявления эффективности работы по программе: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5"/>
        <w:gridCol w:w="7490"/>
      </w:tblGrid>
      <w:tr w:rsidR="00B3228C" w:rsidRPr="00B3228C" w:rsidTr="00791927">
        <w:trPr>
          <w:trHeight w:val="120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28C" w:rsidRPr="00B3228C" w:rsidRDefault="00B3228C" w:rsidP="00B32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диагностика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28C" w:rsidRPr="00B3228C" w:rsidRDefault="00B3228C" w:rsidP="00B32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Выяснение пожеланий и предпочтений, первичное выяснение психологического климата в детском коллективе (беседа).</w:t>
            </w:r>
          </w:p>
          <w:p w:rsidR="00B3228C" w:rsidRPr="00B3228C" w:rsidRDefault="00B3228C" w:rsidP="00B32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уровня развития творческих способностей, познавательной творческой активности.</w:t>
            </w:r>
          </w:p>
          <w:p w:rsidR="00B3228C" w:rsidRPr="00B3228C" w:rsidRDefault="00B3228C" w:rsidP="00B32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наблюдение за поведением обучающихся во время урочных, внеурочных занятий, </w:t>
            </w:r>
            <w:proofErr w:type="gramStart"/>
            <w:r w:rsidRPr="00B3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B3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3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коммуникативной</w:t>
            </w:r>
            <w:proofErr w:type="gramEnd"/>
            <w:r w:rsidRPr="00B3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игровой и другими видами деятельности, психологическое наблюдение.</w:t>
            </w:r>
          </w:p>
          <w:p w:rsidR="00B3228C" w:rsidRPr="00B3228C" w:rsidRDefault="00B3228C" w:rsidP="00B32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состязательного и презентационного характера: конкурс выразительного чтения, конкурс актерского мастерства, кто быстрее придумает продолжение текста по заданному началу, интеллектуальный марафон для выявления творчески способных обучающихся.</w:t>
            </w:r>
          </w:p>
        </w:tc>
      </w:tr>
      <w:tr w:rsidR="00B3228C" w:rsidRPr="00B3228C" w:rsidTr="00791927">
        <w:trPr>
          <w:trHeight w:val="607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28C" w:rsidRPr="00B3228C" w:rsidRDefault="00B3228C" w:rsidP="00B32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диагностика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28C" w:rsidRPr="00B3228C" w:rsidRDefault="00B3228C" w:rsidP="00B32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Беседы.</w:t>
            </w:r>
          </w:p>
          <w:p w:rsidR="00B3228C" w:rsidRPr="00B3228C" w:rsidRDefault="00B3228C" w:rsidP="00B32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 настроений.</w:t>
            </w:r>
          </w:p>
          <w:p w:rsidR="00B3228C" w:rsidRPr="00B3228C" w:rsidRDefault="00B3228C" w:rsidP="00B32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Конверты достижений.</w:t>
            </w:r>
          </w:p>
          <w:p w:rsidR="00B3228C" w:rsidRPr="00B3228C" w:rsidRDefault="00B3228C" w:rsidP="00B32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Вынесение проблемы, творческой идеи на общее обсуждение. Организация системы мероприятий состязательного и презентационного характера в учебном процессе и во внеурочной деятельности.</w:t>
            </w:r>
          </w:p>
          <w:p w:rsidR="00B3228C" w:rsidRPr="00B3228C" w:rsidRDefault="00B3228C" w:rsidP="00B32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диагностика творческой активности каждого ученика (наблюдение, беседа, анкетирование, тестирование, анализ творческих работ).</w:t>
            </w:r>
          </w:p>
          <w:p w:rsidR="00B3228C" w:rsidRPr="00B3228C" w:rsidRDefault="00B3228C" w:rsidP="00B32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взаимодействия с родителями с целью выявления способностей обучающихся и предупреждения снижения мотивации к обучению и творческому развитию.</w:t>
            </w:r>
          </w:p>
          <w:p w:rsidR="00B3228C" w:rsidRPr="00B3228C" w:rsidRDefault="00B3228C" w:rsidP="00B32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Выяснение пожеланий и предпочтений (беседа)</w:t>
            </w:r>
          </w:p>
        </w:tc>
      </w:tr>
      <w:tr w:rsidR="00B3228C" w:rsidRPr="00B3228C" w:rsidTr="00791927">
        <w:trPr>
          <w:trHeight w:val="229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28C" w:rsidRPr="00B3228C" w:rsidRDefault="00B3228C" w:rsidP="00B32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диагностика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28C" w:rsidRPr="00B3228C" w:rsidRDefault="00B3228C" w:rsidP="00B32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(анкета «Обратная связь» для детей и родителей). Тестирование. Творческий отзыв. Карта настроения </w:t>
            </w:r>
            <w:proofErr w:type="gramStart"/>
            <w:r w:rsidRPr="00B3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3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Беседа. Количество и качество творческих работ, проектов.</w:t>
            </w:r>
          </w:p>
        </w:tc>
      </w:tr>
    </w:tbl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 деятельности по программе: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ожидается: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познавательной сфере: развитие творческих способностей;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социальной: способность к самореализации в пространстве российского государства, формирование активной жизненной позиции;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духовно-нравственной сфере: осознание детьми высших ценностей, идеалов, ориентиров, способность руководствоваться ими в практической деятельности.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творческому коллективу единомышленников. Успешность детей в различных мероприятиях повысит социальную активность, даст уверенность в своих силах и талантах.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компенсации возможных потерь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Определение чёткого плана внедрения программы и необходимых технологических процедур.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Разработка разнообразных схем, позволяющих ускорить процесс обработки собранных материалов.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коммуникативных тренингов для детей.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Обучение детей умениям самоуправления своей деятельностью и включению в разнообразные её виды.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представления результатов работы по программе</w:t>
      </w:r>
    </w:p>
    <w:p w:rsid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Анализ результатов работы по программе. </w:t>
      </w:r>
    </w:p>
    <w:p w:rsid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опыта в ходе встреч, мероприятий различного уровня. </w:t>
      </w:r>
    </w:p>
    <w:p w:rsid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Карты оценки настроения детей, конвертов личных достижений.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8C" w:rsidRPr="00B3228C" w:rsidRDefault="00B3228C" w:rsidP="00B322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Научно-методическое направление:</w:t>
      </w:r>
    </w:p>
    <w:p w:rsidR="00B3228C" w:rsidRPr="00B3228C" w:rsidRDefault="00B3228C" w:rsidP="00B3228C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литературы: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 Развитие творческих способностей учащихся.- М: Педагогический поиск, 1999.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 В.А. О воспитании. – М., 1973.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 В.А. Сердце отдаю детям // Избранные педагогические сочинения в 3т. – М., 1979.</w:t>
      </w:r>
    </w:p>
    <w:p w:rsidR="00B3228C" w:rsidRPr="00B3228C" w:rsidRDefault="00B3228C" w:rsidP="00B3228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диагностических процедур.</w:t>
      </w:r>
    </w:p>
    <w:p w:rsidR="00B3228C" w:rsidRPr="00B3228C" w:rsidRDefault="00B3228C" w:rsidP="00B3228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педагогического опыта по теме.</w:t>
      </w:r>
    </w:p>
    <w:p w:rsidR="00B3228C" w:rsidRPr="00B3228C" w:rsidRDefault="00B3228C" w:rsidP="00B3228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методов, средств реализации программы.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Диагностическое направление: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Метод наблюдение: отслеживание уро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вней творческой </w:t>
      </w: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деятельности: 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пассивно-подражательная деятельность; активно-подражательная - из нескольких образцов умение выбрать один; творческая деятельность – создание качественно нового.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наблюдение: отслеживание познавательных задач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(интегративной основы, способствующей развитию психических свойств личности, лежащих в основе развития творческих способностей – памяти, внимания, мышления, воображения; задачи от репродуктивных, направленных на актуализацию имеющихся знаний, к частично-поисковым, ориентированным на овладение обобщенными приемами познавательной деятельности, и к собственно творческим, позволяющим рассматривать изучаемые явления с разных сторон.</w:t>
      </w:r>
      <w:proofErr w:type="gramEnd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познавательных задач, ведущая к формированию характеристик творческих способностей: беглости мысли (количество идей, возникающих за единицу времени); гибкости ума (способность переключаться с одной мысли на другую); оригинальности (способность находить решения, отличающиеся от общепринятых; любознательности (чувствительность к проблемам в окружающем мире); умения выдвигать и разрабатывать гипотезы).</w:t>
      </w:r>
      <w:proofErr w:type="gramEnd"/>
    </w:p>
    <w:p w:rsid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наблюдение: отслеживание уровней познавательной творческой активности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(по </w:t>
      </w:r>
      <w:proofErr w:type="spellStart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Е.В.Коротаевой</w:t>
      </w:r>
      <w:proofErr w:type="spellEnd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): </w:t>
      </w:r>
    </w:p>
    <w:p w:rsid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Нулевой уровень.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не свойственны агрессия или демонстративный отказ от учебной деятельности.</w:t>
      </w:r>
      <w:proofErr w:type="gramEnd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они пассивны, с трудом включаются в творческую работу, ожидая привычного давления со стороны учителя.</w:t>
      </w:r>
    </w:p>
    <w:p w:rsid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Относительно-активный уровень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творческой активности. Для учащихся этого уровня характерна заинтересованность только в определенной творческой ситуации, связанной с интересной темой (содержанием) урока или необычными приемами. 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Исполнительно-</w:t>
      </w:r>
      <w:proofErr w:type="gramStart"/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активный уровень</w:t>
      </w:r>
      <w:proofErr w:type="gramEnd"/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 этой группы характеризует умение соподчинять эмоциональные, интеллектуальные и волевые усилия определенной учебной цели. Они достаточно осознают учебную задачу, с желанием включаются в творческую деятельность, зачастую предлагают оригинальные пути решения и работают преимущественно сами. В эту группу входят и те, кто мыслит озарениями. Творческий уровень. Ребята этого уровня умеют и любят работать творчески, без давления со стороны учителя. Удовлетворение получают не от достижения цели, а от самого процесса. Их активность не нуждается в стимулирующих приемах.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Диагностика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уровня развития творческих способностей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методикам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28C" w:rsidRPr="00B3228C" w:rsidRDefault="00B3228C" w:rsidP="00B3228C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 «</w:t>
      </w:r>
      <w:proofErr w:type="spellStart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Креативное</w:t>
      </w:r>
      <w:proofErr w:type="spellEnd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поле» Д.Б. Богоявленской;</w:t>
      </w:r>
    </w:p>
    <w:p w:rsidR="00B3228C" w:rsidRPr="00B3228C" w:rsidRDefault="00B3228C" w:rsidP="00B3228C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определения оригинальности мышления по рисункам, по конструированию фраз, предложенная </w:t>
      </w:r>
      <w:proofErr w:type="spellStart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Гилфордом</w:t>
      </w:r>
      <w:proofErr w:type="spellEnd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28C" w:rsidRPr="00B3228C" w:rsidRDefault="00B3228C" w:rsidP="00B3228C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 </w:t>
      </w:r>
      <w:proofErr w:type="spellStart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Торренса</w:t>
      </w:r>
      <w:proofErr w:type="spellEnd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28C" w:rsidRPr="00B3228C" w:rsidRDefault="00B3228C" w:rsidP="00B3228C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 </w:t>
      </w:r>
      <w:proofErr w:type="spellStart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Ровена</w:t>
      </w:r>
      <w:proofErr w:type="spellEnd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 «Выяснение пожеланий и предпочтений, первичное выяснение психологического климата в детском коллективе».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Собеседование «Выяснение пожеланий и предпочтений родителей».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направление: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специальных педагогических ситуаций, требующих и создающих условия для творческого решения.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Конструирование специальных познавательных задач, нестандартных проблемных вопросов, гипотез.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творческой активности учащихся в рамках предметов русский язык и литература (сознательное овладению богатством родного языка и высокий уровень развития речи), стимулирование развитие личности ученика, стремление к творчеству.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Побуждение учеников к творческой активности через целенаправленно организованное языковое наблюдение на уроках русского языка и литературы.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Литературное развитие школьников, осуществляемое в русле творчества. Сухомлинский: «Любовь к творчеству не может быть воспитана без творчества».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Создание атмосферы позитива и </w:t>
      </w:r>
      <w:proofErr w:type="spellStart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русского языка и литературы.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Формирования личностного отношения к предмету и опыта творческой деятельности.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Система заданий, способствующих развитию творческих способностей на уроках русского языка (лингвистический эксперимент; письмо-послание; эвристическая задача, корректирование и редактирование текста, этимологические экскурсы, составление опорных сигналов, индивидуальная работа над ошибками, толкование языковых терминов, игра, опора на языковой текст).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творческих заданий на уроках литературы (иллюстрирование: графическое, словесное, музыкальное; рассказывание: рассказ от лица одного из героев, рассказ с изменением лица рассказчика, творческое продолжение, дополнение одной из частей произведения, изменение сюжета по типу:</w:t>
      </w:r>
      <w:proofErr w:type="gramEnd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что было бы, если…», перенесение места действия в необычную обстановку, рассказывание по аналогии, чтение с опорой на жизненный опыт, изменение </w:t>
      </w: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позиции героев; драматургия: чтение по ролям с опорой на интонацию, чтение по ролям с предварительным устным описанием героев, их поз, постановка «живых картин», инсценировка).</w:t>
      </w:r>
      <w:proofErr w:type="gramEnd"/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уроков развития речи (эссе, письмо, сочинение, изложение подробное, сжатое, выборочное изложение, изложение с творческим заданием, автобиография, заметка, свободный диктант, творческие диктанты).</w:t>
      </w:r>
      <w:proofErr w:type="gramEnd"/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Вовлечение обучающихся во внеурочную деятельность, в том числе, в деятельность непрофилирующих организаций (кружок, предметная неделя, конкурсы, мероприятия, вечера);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Участие в предметных олимпиадах, конкурсах, конференциях (предметные олимпиады разного уровня, Международный конкурс «Русский медвежонок», «Пегас» и другие).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Организация проектно-исследовательской деятельности; подборка тем и разработка дидактических материалов для проведения исследовательской и проектной деятельности.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Просвещение родителей, передача информации по вопросам творческого развития обучающихся.</w:t>
      </w:r>
    </w:p>
    <w:p w:rsidR="00B3228C" w:rsidRP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Организация продуктивного общения всех участников образовательного пространства, т.е. обмен мыслями, идеями, чувствами.</w:t>
      </w:r>
    </w:p>
    <w:p w:rsidR="00B3228C" w:rsidRDefault="00B3228C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Опубликование результатов творческой деятельности обучающихся в СМИ, Интернет-ресурсах.</w:t>
      </w:r>
    </w:p>
    <w:p w:rsidR="00150098" w:rsidRPr="00B3228C" w:rsidRDefault="00150098" w:rsidP="00B32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98" w:rsidRPr="00150098" w:rsidRDefault="00150098" w:rsidP="001500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150098" w:rsidRPr="00150098" w:rsidRDefault="00150098" w:rsidP="001500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"/>
        <w:gridCol w:w="2536"/>
        <w:gridCol w:w="2625"/>
        <w:gridCol w:w="1659"/>
        <w:gridCol w:w="3245"/>
      </w:tblGrid>
      <w:tr w:rsidR="00150098" w:rsidRPr="00150098" w:rsidTr="0015009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50098" w:rsidRPr="00150098" w:rsidTr="0015009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контроль. Выяснение пожеланий и предпочтений, первичное выяснение психологического климата в детском коллективе (беседа).</w:t>
            </w:r>
          </w:p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родителями.</w:t>
            </w:r>
          </w:p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Способствование успешной организации работы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2016г.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50098" w:rsidRPr="00150098" w:rsidTr="0015009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диагностических процедур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Способствование успешной диагностике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098" w:rsidRPr="00150098" w:rsidTr="0015009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наблюдение: </w:t>
            </w: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отслеживание уровней творческой деятельности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творческой </w:t>
            </w: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самостоятельности </w:t>
            </w:r>
            <w:proofErr w:type="gramStart"/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</w:t>
            </w: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</w:tr>
      <w:tr w:rsidR="00150098" w:rsidRPr="00150098" w:rsidTr="0015009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развития творческих способностей, познавательной творческой активности. /Методика определения оригинальности мышления по рисункам, по конструированию фраз, предложенная </w:t>
            </w:r>
            <w:proofErr w:type="spellStart"/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Гилфордом</w:t>
            </w:r>
            <w:proofErr w:type="spellEnd"/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развития творческих способностей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098" w:rsidRPr="00150098" w:rsidTr="0015009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творческой активности учащихся в рамках предметов русский язык и литература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творческой самостоятельности </w:t>
            </w:r>
            <w:proofErr w:type="gramStart"/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150098" w:rsidRPr="00150098" w:rsidTr="0015009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педагогического опыта по теме.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Наработка методического ресурса для реализации программы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150098" w:rsidRPr="00150098" w:rsidTr="0015009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наблюдение: отслеживание уровней познавательной творческой активности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развития творческих способностей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50098" w:rsidRPr="00150098" w:rsidTr="0015009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мероприятиях, конкурсах творческого характера на уроке, школе и других учреждениях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креативного</w:t>
            </w:r>
            <w:proofErr w:type="spellEnd"/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</w:t>
            </w:r>
          </w:p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150098" w:rsidRPr="00150098" w:rsidTr="0015009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проектно-исследовательской деятельности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творческой самостоятельности </w:t>
            </w:r>
            <w:proofErr w:type="gramStart"/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150098" w:rsidRPr="00150098" w:rsidTr="0015009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научно-методической литературы по теме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Наработка методического ресурса для реализации программы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150098" w:rsidRPr="00150098" w:rsidTr="0015009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диагностика творческой активности </w:t>
            </w: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каждого обучающегося /Метод «</w:t>
            </w:r>
            <w:proofErr w:type="spellStart"/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Креативное</w:t>
            </w:r>
            <w:proofErr w:type="spellEnd"/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поле» Д.Б. Богоявленской/</w:t>
            </w:r>
          </w:p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</w:t>
            </w:r>
          </w:p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«творческого продукта»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уровня развития творческих способностей, </w:t>
            </w: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методов работы</w:t>
            </w:r>
          </w:p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творческой личности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150098" w:rsidRPr="00150098" w:rsidTr="0015009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коммуникативных тренингов для родителей и детей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творческой личности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150098" w:rsidRPr="00150098" w:rsidTr="0015009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Выходная диагностика (итоговая) Тестирование. Творческий отзыв. Карта настроения </w:t>
            </w:r>
            <w:proofErr w:type="gramStart"/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Конверты достижений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творческой личности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150098" w:rsidRPr="00150098" w:rsidTr="0015009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творческого опыта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творческой личности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150098" w:rsidRPr="00150098" w:rsidTr="0015009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творческого опыта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творческой личности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150098" w:rsidRPr="00150098" w:rsidTr="0015009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Опробирование</w:t>
            </w:r>
            <w:proofErr w:type="spellEnd"/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творческого опыта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творческой личности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150098" w:rsidRPr="00150098" w:rsidTr="0015009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«Обратная связь» Творческая рефлексия.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анализ и самоанализ </w:t>
            </w:r>
            <w:proofErr w:type="gramStart"/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развития творческой личности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098" w:rsidRPr="00150098" w:rsidRDefault="00150098" w:rsidP="00150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 </w:t>
            </w:r>
          </w:p>
        </w:tc>
      </w:tr>
    </w:tbl>
    <w:p w:rsidR="00150098" w:rsidRPr="00150098" w:rsidRDefault="00150098" w:rsidP="001500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8C" w:rsidRPr="00150098" w:rsidRDefault="00B3228C" w:rsidP="00B32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04D" w:rsidRPr="00AC504D" w:rsidRDefault="00AC504D" w:rsidP="00AC50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0A30C3" w:rsidRDefault="000A30C3"/>
    <w:sectPr w:rsidR="000A30C3" w:rsidSect="00AC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2CE"/>
    <w:multiLevelType w:val="multilevel"/>
    <w:tmpl w:val="32C8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D603A"/>
    <w:multiLevelType w:val="multilevel"/>
    <w:tmpl w:val="C5AA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859E3"/>
    <w:multiLevelType w:val="multilevel"/>
    <w:tmpl w:val="5D08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47840"/>
    <w:multiLevelType w:val="multilevel"/>
    <w:tmpl w:val="0742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E0619"/>
    <w:multiLevelType w:val="hybridMultilevel"/>
    <w:tmpl w:val="7D12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B55143"/>
    <w:multiLevelType w:val="multilevel"/>
    <w:tmpl w:val="95E4F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B0297"/>
    <w:multiLevelType w:val="hybridMultilevel"/>
    <w:tmpl w:val="74EE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A38"/>
    <w:rsid w:val="000A30C3"/>
    <w:rsid w:val="00150098"/>
    <w:rsid w:val="006C03E3"/>
    <w:rsid w:val="00784438"/>
    <w:rsid w:val="00904813"/>
    <w:rsid w:val="00AC504D"/>
    <w:rsid w:val="00AF4A38"/>
    <w:rsid w:val="00B3228C"/>
    <w:rsid w:val="00CD5597"/>
    <w:rsid w:val="00CD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2019-03-09T06:34:00Z</dcterms:created>
  <dcterms:modified xsi:type="dcterms:W3CDTF">2019-03-13T17:59:00Z</dcterms:modified>
</cp:coreProperties>
</file>