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71" w:rsidRPr="00650BF8" w:rsidRDefault="00A62E71" w:rsidP="00A62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F8">
        <w:rPr>
          <w:rFonts w:ascii="Times New Roman" w:hAnsi="Times New Roman" w:cs="Times New Roman"/>
          <w:b/>
          <w:sz w:val="28"/>
          <w:szCs w:val="28"/>
        </w:rPr>
        <w:t>Обобщающая таблица анкеты готовности педагогов к реализации проекта по духовно-нравственному воспитанию</w:t>
      </w:r>
    </w:p>
    <w:p w:rsidR="00A62E71" w:rsidRDefault="00A62E71" w:rsidP="00A62E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5243"/>
        <w:gridCol w:w="1577"/>
      </w:tblGrid>
      <w:tr w:rsidR="00A62E71" w:rsidTr="00BB259E">
        <w:trPr>
          <w:trHeight w:val="253"/>
        </w:trPr>
        <w:tc>
          <w:tcPr>
            <w:tcW w:w="2754" w:type="dxa"/>
          </w:tcPr>
          <w:p w:rsidR="00A62E71" w:rsidRDefault="00A62E71" w:rsidP="00BB259E">
            <w:pPr>
              <w:pStyle w:val="TableParagraph"/>
              <w:spacing w:line="234" w:lineRule="exact"/>
              <w:ind w:left="621"/>
              <w:rPr>
                <w:b/>
              </w:rPr>
            </w:pPr>
            <w:proofErr w:type="spellStart"/>
            <w:r>
              <w:rPr>
                <w:b/>
              </w:rPr>
              <w:t>Вопрос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анкеты</w:t>
            </w:r>
            <w:proofErr w:type="spellEnd"/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823" w:right="18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Вариант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ответа</w:t>
            </w:r>
            <w:proofErr w:type="spellEnd"/>
          </w:p>
        </w:tc>
        <w:tc>
          <w:tcPr>
            <w:tcW w:w="1577" w:type="dxa"/>
          </w:tcPr>
          <w:p w:rsidR="00A62E71" w:rsidRDefault="00A62E71" w:rsidP="00BB259E">
            <w:pPr>
              <w:pStyle w:val="TableParagraph"/>
              <w:spacing w:line="234" w:lineRule="exact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Значение</w:t>
            </w:r>
            <w:proofErr w:type="spellEnd"/>
            <w:r>
              <w:rPr>
                <w:b/>
              </w:rPr>
              <w:t xml:space="preserve"> (%)</w:t>
            </w:r>
          </w:p>
        </w:tc>
      </w:tr>
      <w:tr w:rsidR="00A62E71" w:rsidTr="00BB259E">
        <w:trPr>
          <w:trHeight w:val="251"/>
        </w:trPr>
        <w:tc>
          <w:tcPr>
            <w:tcW w:w="9574" w:type="dxa"/>
            <w:gridSpan w:val="3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БЛОК № 1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 w:val="restart"/>
          </w:tcPr>
          <w:p w:rsidR="00A62E71" w:rsidRDefault="00A62E71" w:rsidP="00BB259E">
            <w:pPr>
              <w:pStyle w:val="TableParagraph"/>
              <w:spacing w:before="4"/>
              <w:rPr>
                <w:b/>
              </w:rPr>
            </w:pPr>
          </w:p>
          <w:p w:rsidR="00A62E71" w:rsidRDefault="00A62E71" w:rsidP="00BB259E">
            <w:pPr>
              <w:pStyle w:val="TableParagraph"/>
              <w:ind w:left="107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высшее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– </w:t>
            </w:r>
            <w:proofErr w:type="spellStart"/>
            <w:r>
              <w:t>бакалавриат</w:t>
            </w:r>
            <w:proofErr w:type="spellEnd"/>
          </w:p>
        </w:tc>
        <w:tc>
          <w:tcPr>
            <w:tcW w:w="1577" w:type="dxa"/>
          </w:tcPr>
          <w:p w:rsidR="00A62E71" w:rsidRPr="004614B7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высшее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– </w:t>
            </w:r>
            <w:proofErr w:type="spellStart"/>
            <w:r>
              <w:t>специалитет</w:t>
            </w:r>
            <w:proofErr w:type="spellEnd"/>
            <w:r>
              <w:t xml:space="preserve">, </w:t>
            </w:r>
            <w:proofErr w:type="spellStart"/>
            <w:r>
              <w:t>магистратура</w:t>
            </w:r>
            <w:proofErr w:type="spellEnd"/>
          </w:p>
        </w:tc>
        <w:tc>
          <w:tcPr>
            <w:tcW w:w="1577" w:type="dxa"/>
          </w:tcPr>
          <w:p w:rsidR="00A62E71" w:rsidRPr="00650BF8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9/  75%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среднее</w:t>
            </w:r>
            <w:proofErr w:type="spellEnd"/>
            <w:r>
              <w:t xml:space="preserve"> </w:t>
            </w:r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577" w:type="dxa"/>
          </w:tcPr>
          <w:p w:rsidR="00A62E71" w:rsidRPr="00650BF8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 /  25%</w:t>
            </w:r>
          </w:p>
        </w:tc>
      </w:tr>
      <w:tr w:rsidR="00A62E71" w:rsidTr="00BB259E">
        <w:trPr>
          <w:trHeight w:val="254"/>
        </w:trPr>
        <w:tc>
          <w:tcPr>
            <w:tcW w:w="2754" w:type="dxa"/>
            <w:vMerge w:val="restart"/>
          </w:tcPr>
          <w:p w:rsidR="00A62E71" w:rsidRDefault="00A62E71" w:rsidP="00BB259E">
            <w:pPr>
              <w:pStyle w:val="TableParagraph"/>
              <w:rPr>
                <w:b/>
                <w:sz w:val="24"/>
              </w:rPr>
            </w:pPr>
          </w:p>
          <w:p w:rsidR="00A62E71" w:rsidRDefault="00A62E71" w:rsidP="00BB259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62E71" w:rsidRDefault="00A62E71" w:rsidP="00BB259E">
            <w:pPr>
              <w:pStyle w:val="TableParagraph"/>
              <w:ind w:left="107"/>
            </w:pPr>
            <w:proofErr w:type="spellStart"/>
            <w:r>
              <w:t>Стаж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до</w:t>
            </w:r>
            <w:proofErr w:type="spellEnd"/>
            <w:r>
              <w:t xml:space="preserve"> 5 </w:t>
            </w:r>
            <w:proofErr w:type="spellStart"/>
            <w:r>
              <w:t>лет</w:t>
            </w:r>
            <w:proofErr w:type="spellEnd"/>
          </w:p>
        </w:tc>
        <w:tc>
          <w:tcPr>
            <w:tcW w:w="1577" w:type="dxa"/>
          </w:tcPr>
          <w:p w:rsidR="00A62E71" w:rsidRPr="00650BF8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8%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от</w:t>
            </w:r>
            <w:proofErr w:type="spellEnd"/>
            <w:r>
              <w:t xml:space="preserve"> 5 </w:t>
            </w:r>
            <w:proofErr w:type="spellStart"/>
            <w:r>
              <w:t>до</w:t>
            </w:r>
            <w:proofErr w:type="spellEnd"/>
            <w:r>
              <w:t xml:space="preserve"> 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577" w:type="dxa"/>
          </w:tcPr>
          <w:p w:rsidR="00A62E71" w:rsidRPr="004614B7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Tr="00BB259E">
        <w:trPr>
          <w:trHeight w:val="254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от</w:t>
            </w:r>
            <w:proofErr w:type="spellEnd"/>
            <w:r>
              <w:t xml:space="preserve"> 10 </w:t>
            </w:r>
            <w:proofErr w:type="spellStart"/>
            <w:r>
              <w:t>до</w:t>
            </w:r>
            <w:proofErr w:type="spellEnd"/>
            <w:r>
              <w:t xml:space="preserve"> 15 </w:t>
            </w:r>
            <w:proofErr w:type="spellStart"/>
            <w:r>
              <w:t>лет</w:t>
            </w:r>
            <w:proofErr w:type="spellEnd"/>
          </w:p>
        </w:tc>
        <w:tc>
          <w:tcPr>
            <w:tcW w:w="1577" w:type="dxa"/>
          </w:tcPr>
          <w:p w:rsidR="00A62E71" w:rsidRPr="004614B7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от</w:t>
            </w:r>
            <w:proofErr w:type="spellEnd"/>
            <w:r>
              <w:t xml:space="preserve"> 15 </w:t>
            </w:r>
            <w:proofErr w:type="spellStart"/>
            <w:r>
              <w:t>до</w:t>
            </w:r>
            <w:proofErr w:type="spellEnd"/>
            <w:r>
              <w:t xml:space="preserve"> 20 </w:t>
            </w:r>
            <w:proofErr w:type="spellStart"/>
            <w:r>
              <w:t>лет</w:t>
            </w:r>
            <w:proofErr w:type="spellEnd"/>
          </w:p>
        </w:tc>
        <w:tc>
          <w:tcPr>
            <w:tcW w:w="1577" w:type="dxa"/>
          </w:tcPr>
          <w:p w:rsidR="00A62E71" w:rsidRPr="004614B7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Tr="00BB259E">
        <w:trPr>
          <w:trHeight w:val="254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свыше</w:t>
            </w:r>
            <w:proofErr w:type="spellEnd"/>
            <w:r>
              <w:t xml:space="preserve"> 20 </w:t>
            </w:r>
            <w:proofErr w:type="spellStart"/>
            <w:r>
              <w:t>лет</w:t>
            </w:r>
            <w:proofErr w:type="spellEnd"/>
          </w:p>
        </w:tc>
        <w:tc>
          <w:tcPr>
            <w:tcW w:w="1577" w:type="dxa"/>
          </w:tcPr>
          <w:p w:rsidR="00A62E71" w:rsidRPr="00650BF8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92%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 w:val="restart"/>
          </w:tcPr>
          <w:p w:rsidR="00A62E71" w:rsidRDefault="00A62E71" w:rsidP="00BB259E">
            <w:pPr>
              <w:pStyle w:val="TableParagraph"/>
              <w:spacing w:before="130"/>
              <w:ind w:left="107" w:right="796"/>
            </w:pPr>
            <w:proofErr w:type="spellStart"/>
            <w:r>
              <w:t>Квалификационная</w:t>
            </w:r>
            <w:proofErr w:type="spellEnd"/>
            <w:r>
              <w:t xml:space="preserve"> </w:t>
            </w:r>
            <w:proofErr w:type="spellStart"/>
            <w:r>
              <w:t>категория</w:t>
            </w:r>
            <w:proofErr w:type="spellEnd"/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первая</w:t>
            </w:r>
            <w:proofErr w:type="spellEnd"/>
          </w:p>
        </w:tc>
        <w:tc>
          <w:tcPr>
            <w:tcW w:w="1577" w:type="dxa"/>
          </w:tcPr>
          <w:p w:rsidR="00A62E71" w:rsidRPr="00650BF8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50%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высшая</w:t>
            </w:r>
            <w:proofErr w:type="spellEnd"/>
          </w:p>
        </w:tc>
        <w:tc>
          <w:tcPr>
            <w:tcW w:w="1577" w:type="dxa"/>
          </w:tcPr>
          <w:p w:rsidR="00A62E71" w:rsidRPr="00650BF8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42%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квалификационной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</w:tc>
        <w:tc>
          <w:tcPr>
            <w:tcW w:w="1577" w:type="dxa"/>
          </w:tcPr>
          <w:p w:rsidR="00A62E71" w:rsidRPr="00650BF8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8%</w:t>
            </w:r>
          </w:p>
        </w:tc>
      </w:tr>
      <w:tr w:rsidR="00A62E71" w:rsidRPr="00EA50F4" w:rsidTr="00BB259E">
        <w:trPr>
          <w:trHeight w:val="249"/>
        </w:trPr>
        <w:tc>
          <w:tcPr>
            <w:tcW w:w="2754" w:type="dxa"/>
            <w:vMerge w:val="restart"/>
            <w:tcBorders>
              <w:bottom w:val="single" w:sz="6" w:space="0" w:color="000000"/>
            </w:tcBorders>
          </w:tcPr>
          <w:p w:rsidR="00A62E71" w:rsidRPr="00EA50F4" w:rsidRDefault="00A62E71" w:rsidP="00BB259E">
            <w:pPr>
              <w:pStyle w:val="TableParagraph"/>
              <w:spacing w:before="3"/>
              <w:ind w:left="107" w:right="87"/>
              <w:rPr>
                <w:lang w:val="ru-RU"/>
              </w:rPr>
            </w:pPr>
            <w:r w:rsidRPr="00EA50F4">
              <w:rPr>
                <w:lang w:val="ru-RU"/>
              </w:rPr>
              <w:t>Повышение квалификации по вопросам инновационной</w:t>
            </w:r>
          </w:p>
          <w:p w:rsidR="00A62E71" w:rsidRPr="00EA50F4" w:rsidRDefault="00A62E71" w:rsidP="00BB259E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деятельности</w:t>
            </w: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spacing w:line="229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да (на курсах, организованных в ГАУ ДПО СОИРО)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50%</w:t>
            </w:r>
          </w:p>
        </w:tc>
      </w:tr>
      <w:tr w:rsidR="00A62E71" w:rsidRPr="00EA50F4" w:rsidTr="00BB259E">
        <w:trPr>
          <w:trHeight w:val="501"/>
        </w:trPr>
        <w:tc>
          <w:tcPr>
            <w:tcW w:w="2754" w:type="dxa"/>
            <w:vMerge/>
            <w:tcBorders>
              <w:top w:val="nil"/>
              <w:bottom w:val="single" w:sz="6" w:space="0" w:color="000000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proofErr w:type="gramStart"/>
            <w:r w:rsidRPr="00EA50F4">
              <w:rPr>
                <w:lang w:val="ru-RU"/>
              </w:rPr>
              <w:t>да (на курсах, организованных другими</w:t>
            </w:r>
            <w:proofErr w:type="gramEnd"/>
          </w:p>
          <w:p w:rsidR="00A62E71" w:rsidRPr="00EA50F4" w:rsidRDefault="00A62E71" w:rsidP="00BB259E">
            <w:pPr>
              <w:pStyle w:val="TableParagraph"/>
              <w:spacing w:before="1" w:line="235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организациями)</w:t>
            </w:r>
          </w:p>
        </w:tc>
        <w:tc>
          <w:tcPr>
            <w:tcW w:w="1577" w:type="dxa"/>
          </w:tcPr>
          <w:p w:rsidR="00A62E71" w:rsidRPr="0073574C" w:rsidRDefault="00A62E71" w:rsidP="00BB259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3574C">
              <w:rPr>
                <w:sz w:val="18"/>
                <w:szCs w:val="18"/>
                <w:lang w:val="ru-RU"/>
              </w:rPr>
              <w:t>25%</w:t>
            </w:r>
          </w:p>
        </w:tc>
      </w:tr>
      <w:tr w:rsidR="00A62E71" w:rsidTr="00BB259E">
        <w:trPr>
          <w:trHeight w:val="249"/>
        </w:trPr>
        <w:tc>
          <w:tcPr>
            <w:tcW w:w="2754" w:type="dxa"/>
            <w:vMerge/>
            <w:tcBorders>
              <w:top w:val="nil"/>
              <w:bottom w:val="single" w:sz="6" w:space="0" w:color="000000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:rsidR="00A62E71" w:rsidRDefault="00A62E71" w:rsidP="00BB259E">
            <w:pPr>
              <w:pStyle w:val="TableParagraph"/>
              <w:spacing w:line="229" w:lineRule="exact"/>
              <w:ind w:left="107"/>
            </w:pPr>
            <w:proofErr w:type="spellStart"/>
            <w:r>
              <w:t>нет</w:t>
            </w:r>
            <w:proofErr w:type="spellEnd"/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 w:rsidR="00A62E71" w:rsidRPr="0073574C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25%</w:t>
            </w:r>
          </w:p>
        </w:tc>
      </w:tr>
      <w:tr w:rsidR="00A62E71" w:rsidRPr="00EA50F4" w:rsidTr="00BB259E">
        <w:trPr>
          <w:trHeight w:val="249"/>
        </w:trPr>
        <w:tc>
          <w:tcPr>
            <w:tcW w:w="2754" w:type="dxa"/>
            <w:vMerge w:val="restart"/>
            <w:tcBorders>
              <w:top w:val="single" w:sz="6" w:space="0" w:color="000000"/>
            </w:tcBorders>
          </w:tcPr>
          <w:p w:rsidR="00A62E71" w:rsidRPr="00EA50F4" w:rsidRDefault="00A62E71" w:rsidP="00BB259E">
            <w:pPr>
              <w:pStyle w:val="TableParagraph"/>
              <w:spacing w:before="128"/>
              <w:ind w:left="107" w:right="87"/>
              <w:rPr>
                <w:lang w:val="ru-RU"/>
              </w:rPr>
            </w:pPr>
            <w:r w:rsidRPr="00EA50F4">
              <w:rPr>
                <w:lang w:val="ru-RU"/>
              </w:rPr>
              <w:t>Повышение квалификации по вопросам духовно- нравственного воспитания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:rsidR="00A62E71" w:rsidRPr="00EA50F4" w:rsidRDefault="00A62E71" w:rsidP="00BB259E">
            <w:pPr>
              <w:pStyle w:val="TableParagraph"/>
              <w:spacing w:line="229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да (на курсах, организованных в ГАУ ДПО СОИРО)</w:t>
            </w:r>
          </w:p>
        </w:tc>
        <w:tc>
          <w:tcPr>
            <w:tcW w:w="1577" w:type="dxa"/>
            <w:tcBorders>
              <w:top w:val="single" w:sz="6" w:space="0" w:color="000000"/>
            </w:tcBorders>
          </w:tcPr>
          <w:p w:rsidR="00A62E71" w:rsidRPr="00EA50F4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73574C">
              <w:rPr>
                <w:sz w:val="18"/>
                <w:lang w:val="ru-RU"/>
              </w:rPr>
              <w:t>25%</w:t>
            </w:r>
          </w:p>
        </w:tc>
      </w:tr>
      <w:tr w:rsidR="00A62E71" w:rsidRPr="00EA50F4" w:rsidTr="00BB259E">
        <w:trPr>
          <w:trHeight w:val="506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spacing w:line="252" w:lineRule="exact"/>
              <w:ind w:left="107" w:right="1368"/>
              <w:rPr>
                <w:lang w:val="ru-RU"/>
              </w:rPr>
            </w:pPr>
            <w:r w:rsidRPr="00EA50F4">
              <w:rPr>
                <w:lang w:val="ru-RU"/>
              </w:rPr>
              <w:t>да (на курсах, организованных другими организациями)</w:t>
            </w:r>
          </w:p>
        </w:tc>
        <w:tc>
          <w:tcPr>
            <w:tcW w:w="1577" w:type="dxa"/>
          </w:tcPr>
          <w:p w:rsidR="00A62E71" w:rsidRPr="0073574C" w:rsidRDefault="00A62E71" w:rsidP="00BB259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3574C">
              <w:rPr>
                <w:sz w:val="18"/>
                <w:szCs w:val="18"/>
                <w:lang w:val="ru-RU"/>
              </w:rPr>
              <w:t>17%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нет</w:t>
            </w:r>
            <w:proofErr w:type="spellEnd"/>
          </w:p>
        </w:tc>
        <w:tc>
          <w:tcPr>
            <w:tcW w:w="1577" w:type="dxa"/>
          </w:tcPr>
          <w:p w:rsidR="00A62E71" w:rsidRPr="0073574C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58%</w:t>
            </w:r>
          </w:p>
        </w:tc>
      </w:tr>
      <w:tr w:rsidR="00A62E71" w:rsidTr="00BB259E">
        <w:trPr>
          <w:trHeight w:val="506"/>
        </w:trPr>
        <w:tc>
          <w:tcPr>
            <w:tcW w:w="2754" w:type="dxa"/>
            <w:vMerge w:val="restart"/>
          </w:tcPr>
          <w:p w:rsidR="00A62E71" w:rsidRPr="00EA50F4" w:rsidRDefault="00A62E71" w:rsidP="00BB259E">
            <w:pPr>
              <w:pStyle w:val="TableParagraph"/>
              <w:ind w:left="107" w:right="836"/>
              <w:rPr>
                <w:lang w:val="ru-RU"/>
              </w:rPr>
            </w:pPr>
            <w:r w:rsidRPr="00EA50F4">
              <w:rPr>
                <w:lang w:val="ru-RU"/>
              </w:rPr>
              <w:t xml:space="preserve">Наличие опыта </w:t>
            </w:r>
            <w:proofErr w:type="gramStart"/>
            <w:r w:rsidRPr="00EA50F4">
              <w:rPr>
                <w:lang w:val="ru-RU"/>
              </w:rPr>
              <w:t>инновационной</w:t>
            </w:r>
            <w:proofErr w:type="gramEnd"/>
            <w:r w:rsidRPr="00EA50F4">
              <w:rPr>
                <w:lang w:val="ru-RU"/>
              </w:rPr>
              <w:t xml:space="preserve"> и исследовательской</w:t>
            </w:r>
          </w:p>
          <w:p w:rsidR="00A62E71" w:rsidRPr="00EA50F4" w:rsidRDefault="00A62E71" w:rsidP="00BB259E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деятельности</w:t>
            </w: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before="121"/>
              <w:ind w:left="107"/>
            </w:pPr>
            <w:proofErr w:type="spellStart"/>
            <w:r>
              <w:t>нет</w:t>
            </w:r>
            <w:proofErr w:type="spellEnd"/>
          </w:p>
        </w:tc>
        <w:tc>
          <w:tcPr>
            <w:tcW w:w="1577" w:type="dxa"/>
          </w:tcPr>
          <w:p w:rsidR="00A62E71" w:rsidRPr="004614B7" w:rsidRDefault="00A62E71" w:rsidP="00BB259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4614B7">
              <w:rPr>
                <w:sz w:val="18"/>
                <w:szCs w:val="18"/>
                <w:lang w:val="ru-RU"/>
              </w:rPr>
              <w:t>67%</w:t>
            </w:r>
          </w:p>
        </w:tc>
      </w:tr>
      <w:tr w:rsidR="00A62E71" w:rsidTr="00BB259E">
        <w:trPr>
          <w:trHeight w:val="496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before="116"/>
              <w:ind w:left="107"/>
            </w:pPr>
            <w:proofErr w:type="spellStart"/>
            <w:r>
              <w:t>есть</w:t>
            </w:r>
            <w:proofErr w:type="spellEnd"/>
          </w:p>
        </w:tc>
        <w:tc>
          <w:tcPr>
            <w:tcW w:w="1577" w:type="dxa"/>
          </w:tcPr>
          <w:p w:rsidR="00A62E71" w:rsidRPr="004614B7" w:rsidRDefault="00A62E71" w:rsidP="00BB259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4614B7">
              <w:rPr>
                <w:sz w:val="18"/>
                <w:szCs w:val="18"/>
                <w:lang w:val="ru-RU"/>
              </w:rPr>
              <w:t>33%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 w:val="restart"/>
          </w:tcPr>
          <w:p w:rsidR="00A62E71" w:rsidRPr="00EA50F4" w:rsidRDefault="00A62E71" w:rsidP="00BB259E">
            <w:pPr>
              <w:pStyle w:val="TableParagraph"/>
              <w:spacing w:before="135"/>
              <w:ind w:left="107" w:right="98"/>
              <w:rPr>
                <w:lang w:val="ru-RU"/>
              </w:rPr>
            </w:pPr>
            <w:r w:rsidRPr="00EA50F4">
              <w:rPr>
                <w:lang w:val="ru-RU"/>
              </w:rPr>
              <w:t xml:space="preserve">Участие </w:t>
            </w:r>
            <w:proofErr w:type="gramStart"/>
            <w:r w:rsidRPr="00EA50F4">
              <w:rPr>
                <w:lang w:val="ru-RU"/>
              </w:rPr>
              <w:t>конкурсах</w:t>
            </w:r>
            <w:proofErr w:type="gramEnd"/>
            <w:r w:rsidRPr="00EA50F4">
              <w:rPr>
                <w:lang w:val="ru-RU"/>
              </w:rPr>
              <w:t xml:space="preserve"> профессионального мастерства разного уровня</w:t>
            </w: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свыше</w:t>
            </w:r>
            <w:proofErr w:type="spellEnd"/>
            <w:r>
              <w:t xml:space="preserve"> 5</w:t>
            </w:r>
          </w:p>
        </w:tc>
        <w:tc>
          <w:tcPr>
            <w:tcW w:w="1577" w:type="dxa"/>
          </w:tcPr>
          <w:p w:rsidR="00A62E71" w:rsidRPr="0073574C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0%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от</w:t>
            </w:r>
            <w:proofErr w:type="spellEnd"/>
            <w:r>
              <w:t xml:space="preserve"> 3 </w:t>
            </w:r>
            <w:proofErr w:type="spellStart"/>
            <w:r>
              <w:t>до</w:t>
            </w:r>
            <w:proofErr w:type="spellEnd"/>
            <w:r>
              <w:t xml:space="preserve"> 5</w:t>
            </w:r>
          </w:p>
        </w:tc>
        <w:tc>
          <w:tcPr>
            <w:tcW w:w="1577" w:type="dxa"/>
          </w:tcPr>
          <w:p w:rsidR="00A62E71" w:rsidRPr="0073574C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25%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менее</w:t>
            </w:r>
            <w:proofErr w:type="spellEnd"/>
            <w:r>
              <w:t xml:space="preserve"> 3</w:t>
            </w:r>
          </w:p>
        </w:tc>
        <w:tc>
          <w:tcPr>
            <w:tcW w:w="1577" w:type="dxa"/>
          </w:tcPr>
          <w:p w:rsidR="00A62E71" w:rsidRPr="0073574C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33%</w:t>
            </w:r>
          </w:p>
        </w:tc>
      </w:tr>
      <w:tr w:rsidR="00A62E71" w:rsidRPr="00EA50F4" w:rsidTr="00BB259E">
        <w:trPr>
          <w:trHeight w:val="253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не принима</w:t>
            </w:r>
            <w:proofErr w:type="gramStart"/>
            <w:r w:rsidRPr="00EA50F4">
              <w:rPr>
                <w:lang w:val="ru-RU"/>
              </w:rPr>
              <w:t>л(</w:t>
            </w:r>
            <w:proofErr w:type="gramEnd"/>
            <w:r w:rsidRPr="00EA50F4">
              <w:rPr>
                <w:lang w:val="ru-RU"/>
              </w:rPr>
              <w:t>а) участие в конкурсах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42%</w:t>
            </w:r>
          </w:p>
        </w:tc>
      </w:tr>
      <w:tr w:rsidR="00A62E71" w:rsidTr="00BB259E">
        <w:trPr>
          <w:trHeight w:val="715"/>
        </w:trPr>
        <w:tc>
          <w:tcPr>
            <w:tcW w:w="2754" w:type="dxa"/>
          </w:tcPr>
          <w:p w:rsidR="00A62E71" w:rsidRDefault="00A62E71" w:rsidP="00BB259E">
            <w:pPr>
              <w:pStyle w:val="TableParagraph"/>
              <w:spacing w:before="99"/>
              <w:ind w:left="107" w:right="755"/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авторских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t xml:space="preserve">, </w:t>
            </w:r>
            <w:proofErr w:type="spellStart"/>
            <w:r>
              <w:t>пособий</w:t>
            </w:r>
            <w:proofErr w:type="spellEnd"/>
            <w:r>
              <w:t>,</w:t>
            </w: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62E71" w:rsidRDefault="00A62E71" w:rsidP="00BB259E">
            <w:pPr>
              <w:pStyle w:val="TableParagraph"/>
              <w:spacing w:before="1"/>
              <w:ind w:left="107"/>
            </w:pPr>
            <w:proofErr w:type="spellStart"/>
            <w:r>
              <w:t>отсутствуют</w:t>
            </w:r>
            <w:proofErr w:type="spellEnd"/>
          </w:p>
        </w:tc>
        <w:tc>
          <w:tcPr>
            <w:tcW w:w="1577" w:type="dxa"/>
          </w:tcPr>
          <w:p w:rsidR="00A62E71" w:rsidRPr="004614B7" w:rsidRDefault="00A62E71" w:rsidP="00BB259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92</w:t>
            </w:r>
            <w:r w:rsidRPr="004614B7">
              <w:rPr>
                <w:sz w:val="18"/>
                <w:szCs w:val="18"/>
                <w:lang w:val="ru-RU"/>
              </w:rPr>
              <w:t>%</w:t>
            </w:r>
          </w:p>
        </w:tc>
      </w:tr>
    </w:tbl>
    <w:p w:rsidR="00A62E71" w:rsidRDefault="00A62E71" w:rsidP="00A62E71">
      <w:pPr>
        <w:rPr>
          <w:sz w:val="24"/>
        </w:rPr>
        <w:sectPr w:rsidR="00A62E71">
          <w:pgSz w:w="11910" w:h="16840"/>
          <w:pgMar w:top="1120" w:right="820" w:bottom="1240" w:left="820" w:header="0" w:footer="978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5243"/>
        <w:gridCol w:w="1577"/>
      </w:tblGrid>
      <w:tr w:rsidR="00A62E71" w:rsidTr="00BB259E">
        <w:trPr>
          <w:trHeight w:val="253"/>
        </w:trPr>
        <w:tc>
          <w:tcPr>
            <w:tcW w:w="2754" w:type="dxa"/>
          </w:tcPr>
          <w:p w:rsidR="00A62E71" w:rsidRDefault="00A62E71" w:rsidP="00BB259E">
            <w:pPr>
              <w:pStyle w:val="TableParagraph"/>
              <w:spacing w:line="234" w:lineRule="exact"/>
              <w:ind w:left="621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Вопрос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анкеты</w:t>
            </w:r>
            <w:proofErr w:type="spellEnd"/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823" w:right="18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Вариант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ответа</w:t>
            </w:r>
            <w:proofErr w:type="spellEnd"/>
          </w:p>
        </w:tc>
        <w:tc>
          <w:tcPr>
            <w:tcW w:w="1577" w:type="dxa"/>
          </w:tcPr>
          <w:p w:rsidR="00A62E71" w:rsidRDefault="00A62E71" w:rsidP="00BB259E">
            <w:pPr>
              <w:pStyle w:val="TableParagraph"/>
              <w:spacing w:line="234" w:lineRule="exact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Значение</w:t>
            </w:r>
            <w:proofErr w:type="spellEnd"/>
            <w:r>
              <w:rPr>
                <w:b/>
              </w:rPr>
              <w:t xml:space="preserve"> (%)</w:t>
            </w:r>
          </w:p>
        </w:tc>
      </w:tr>
      <w:tr w:rsidR="00A62E71" w:rsidTr="00BB259E">
        <w:trPr>
          <w:trHeight w:val="506"/>
        </w:trPr>
        <w:tc>
          <w:tcPr>
            <w:tcW w:w="2754" w:type="dxa"/>
          </w:tcPr>
          <w:p w:rsidR="00A62E71" w:rsidRDefault="00A62E71" w:rsidP="00BB259E">
            <w:pPr>
              <w:pStyle w:val="TableParagraph"/>
              <w:spacing w:line="241" w:lineRule="exact"/>
              <w:ind w:left="107"/>
            </w:pPr>
            <w:proofErr w:type="spellStart"/>
            <w:r>
              <w:t>методических</w:t>
            </w:r>
            <w:proofErr w:type="spellEnd"/>
          </w:p>
          <w:p w:rsidR="00A62E71" w:rsidRDefault="00A62E71" w:rsidP="00BB259E">
            <w:pPr>
              <w:pStyle w:val="TableParagraph"/>
              <w:spacing w:before="2" w:line="244" w:lineRule="exact"/>
              <w:ind w:left="107"/>
            </w:pPr>
            <w:proofErr w:type="spellStart"/>
            <w:r>
              <w:t>рекомендаций</w:t>
            </w:r>
            <w:proofErr w:type="spellEnd"/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before="115"/>
              <w:ind w:left="107"/>
            </w:pPr>
            <w:proofErr w:type="spellStart"/>
            <w:r>
              <w:t>есть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</w:tc>
      </w:tr>
      <w:tr w:rsidR="00A62E71" w:rsidTr="00BB259E">
        <w:trPr>
          <w:trHeight w:val="388"/>
        </w:trPr>
        <w:tc>
          <w:tcPr>
            <w:tcW w:w="2754" w:type="dxa"/>
            <w:vMerge w:val="restart"/>
          </w:tcPr>
          <w:p w:rsidR="00A62E71" w:rsidRPr="00EA50F4" w:rsidRDefault="00A62E71" w:rsidP="00BB259E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Наличие публикаций</w:t>
            </w:r>
            <w:r w:rsidRPr="00EA50F4">
              <w:rPr>
                <w:spacing w:val="-2"/>
                <w:lang w:val="ru-RU"/>
              </w:rPr>
              <w:t xml:space="preserve"> </w:t>
            </w:r>
            <w:proofErr w:type="gramStart"/>
            <w:r w:rsidRPr="00EA50F4">
              <w:rPr>
                <w:lang w:val="ru-RU"/>
              </w:rPr>
              <w:t>в</w:t>
            </w:r>
            <w:proofErr w:type="gramEnd"/>
          </w:p>
          <w:p w:rsidR="00A62E71" w:rsidRPr="00EA50F4" w:rsidRDefault="00A62E71" w:rsidP="00BB259E">
            <w:pPr>
              <w:pStyle w:val="TableParagraph"/>
              <w:spacing w:before="5" w:line="252" w:lineRule="exact"/>
              <w:ind w:left="107" w:right="310"/>
              <w:rPr>
                <w:lang w:val="ru-RU"/>
              </w:rPr>
            </w:pPr>
            <w:r w:rsidRPr="00EA50F4">
              <w:rPr>
                <w:lang w:val="ru-RU"/>
              </w:rPr>
              <w:t>профильных печатных и электронных</w:t>
            </w:r>
            <w:r w:rsidRPr="00EA50F4">
              <w:rPr>
                <w:spacing w:val="-2"/>
                <w:lang w:val="ru-RU"/>
              </w:rPr>
              <w:t xml:space="preserve"> </w:t>
            </w:r>
            <w:proofErr w:type="gramStart"/>
            <w:r w:rsidRPr="00EA50F4">
              <w:rPr>
                <w:lang w:val="ru-RU"/>
              </w:rPr>
              <w:t>изданиях</w:t>
            </w:r>
            <w:proofErr w:type="gramEnd"/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41" w:lineRule="exact"/>
              <w:ind w:left="107"/>
            </w:pPr>
            <w:proofErr w:type="spellStart"/>
            <w:r>
              <w:t>отсутствуют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  <w:tr w:rsidR="00A62E71" w:rsidTr="00BB259E">
        <w:trPr>
          <w:trHeight w:val="359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41" w:lineRule="exact"/>
              <w:ind w:left="107"/>
            </w:pPr>
            <w:proofErr w:type="spellStart"/>
            <w:r>
              <w:t>есть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  <w:tr w:rsidR="00A62E71" w:rsidTr="00BB259E">
        <w:trPr>
          <w:trHeight w:val="254"/>
        </w:trPr>
        <w:tc>
          <w:tcPr>
            <w:tcW w:w="9574" w:type="dxa"/>
            <w:gridSpan w:val="3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БЛОК № 2</w:t>
            </w:r>
          </w:p>
        </w:tc>
      </w:tr>
      <w:tr w:rsidR="00A62E71" w:rsidTr="00BB259E">
        <w:trPr>
          <w:trHeight w:val="505"/>
        </w:trPr>
        <w:tc>
          <w:tcPr>
            <w:tcW w:w="2754" w:type="dxa"/>
            <w:vMerge w:val="restart"/>
          </w:tcPr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spacing w:before="9"/>
              <w:rPr>
                <w:b/>
                <w:sz w:val="18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ind w:left="107" w:right="156"/>
              <w:rPr>
                <w:lang w:val="ru-RU"/>
              </w:rPr>
            </w:pPr>
            <w:r w:rsidRPr="00EA50F4">
              <w:rPr>
                <w:lang w:val="ru-RU"/>
              </w:rPr>
              <w:t>Участие в инновационной деятельности воспринимается как</w:t>
            </w: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способ реализации своего творческого потенциала и</w:t>
            </w:r>
          </w:p>
          <w:p w:rsidR="00A62E71" w:rsidRDefault="00A62E71" w:rsidP="00BB259E">
            <w:pPr>
              <w:pStyle w:val="TableParagraph"/>
              <w:spacing w:before="1" w:line="244" w:lineRule="exact"/>
              <w:ind w:left="107"/>
            </w:pPr>
            <w:proofErr w:type="spellStart"/>
            <w:r>
              <w:t>саморазвития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67%</w:t>
            </w:r>
          </w:p>
        </w:tc>
      </w:tr>
      <w:tr w:rsidR="00A62E71" w:rsidTr="00BB259E">
        <w:trPr>
          <w:trHeight w:val="254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своего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долга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33%</w:t>
            </w:r>
          </w:p>
        </w:tc>
      </w:tr>
      <w:tr w:rsidR="00A62E71" w:rsidTr="00BB259E">
        <w:trPr>
          <w:trHeight w:val="505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tabs>
                <w:tab w:val="left" w:pos="964"/>
                <w:tab w:val="left" w:pos="2296"/>
                <w:tab w:val="left" w:pos="3488"/>
                <w:tab w:val="left" w:pos="3817"/>
                <w:tab w:val="left" w:pos="4926"/>
              </w:tabs>
              <w:spacing w:line="240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способ</w:t>
            </w:r>
            <w:r w:rsidRPr="00EA50F4">
              <w:rPr>
                <w:lang w:val="ru-RU"/>
              </w:rPr>
              <w:tab/>
              <w:t>достижения</w:t>
            </w:r>
            <w:r w:rsidRPr="00EA50F4">
              <w:rPr>
                <w:lang w:val="ru-RU"/>
              </w:rPr>
              <w:tab/>
              <w:t>признания</w:t>
            </w:r>
            <w:r w:rsidRPr="00EA50F4">
              <w:rPr>
                <w:lang w:val="ru-RU"/>
              </w:rPr>
              <w:tab/>
              <w:t>и</w:t>
            </w:r>
            <w:r w:rsidRPr="00EA50F4">
              <w:rPr>
                <w:lang w:val="ru-RU"/>
              </w:rPr>
              <w:tab/>
              <w:t>уважения</w:t>
            </w:r>
            <w:r w:rsidRPr="00EA50F4">
              <w:rPr>
                <w:lang w:val="ru-RU"/>
              </w:rPr>
              <w:tab/>
            </w:r>
            <w:proofErr w:type="gramStart"/>
            <w:r w:rsidRPr="00EA50F4">
              <w:rPr>
                <w:lang w:val="ru-RU"/>
              </w:rPr>
              <w:t>со</w:t>
            </w:r>
            <w:proofErr w:type="gramEnd"/>
          </w:p>
          <w:p w:rsidR="00A62E71" w:rsidRDefault="00A62E71" w:rsidP="00BB259E">
            <w:pPr>
              <w:pStyle w:val="TableParagraph"/>
              <w:spacing w:line="246" w:lineRule="exact"/>
              <w:ind w:left="107"/>
            </w:pPr>
            <w:proofErr w:type="spellStart"/>
            <w:r>
              <w:t>стороны</w:t>
            </w:r>
            <w:proofErr w:type="spellEnd"/>
            <w:r>
              <w:t xml:space="preserve"> </w:t>
            </w:r>
            <w:proofErr w:type="spellStart"/>
            <w:r>
              <w:t>руководства</w:t>
            </w:r>
            <w:proofErr w:type="spellEnd"/>
            <w:r>
              <w:t xml:space="preserve"> и </w:t>
            </w:r>
            <w:proofErr w:type="spellStart"/>
            <w:r>
              <w:t>коллег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62E71" w:rsidTr="00BB259E">
        <w:trPr>
          <w:trHeight w:val="758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tabs>
                <w:tab w:val="left" w:pos="1034"/>
                <w:tab w:val="left" w:pos="2250"/>
                <w:tab w:val="left" w:pos="3609"/>
                <w:tab w:val="left" w:pos="5032"/>
              </w:tabs>
              <w:ind w:left="107" w:right="94"/>
              <w:rPr>
                <w:lang w:val="ru-RU"/>
              </w:rPr>
            </w:pPr>
            <w:r w:rsidRPr="00EA50F4">
              <w:rPr>
                <w:lang w:val="ru-RU"/>
              </w:rPr>
              <w:t>способ</w:t>
            </w:r>
            <w:r w:rsidRPr="00EA50F4">
              <w:rPr>
                <w:lang w:val="ru-RU"/>
              </w:rPr>
              <w:tab/>
              <w:t>избегания</w:t>
            </w:r>
            <w:r w:rsidRPr="00EA50F4">
              <w:rPr>
                <w:lang w:val="ru-RU"/>
              </w:rPr>
              <w:tab/>
              <w:t>возможных</w:t>
            </w:r>
            <w:r w:rsidRPr="00EA50F4">
              <w:rPr>
                <w:lang w:val="ru-RU"/>
              </w:rPr>
              <w:tab/>
              <w:t>напряжений</w:t>
            </w:r>
            <w:r w:rsidRPr="00EA50F4">
              <w:rPr>
                <w:lang w:val="ru-RU"/>
              </w:rPr>
              <w:tab/>
              <w:t>в отношениях с руководством и коллегами по работе</w:t>
            </w:r>
            <w:r w:rsidRPr="00EA50F4">
              <w:rPr>
                <w:spacing w:val="25"/>
                <w:lang w:val="ru-RU"/>
              </w:rPr>
              <w:t xml:space="preserve"> </w:t>
            </w:r>
            <w:proofErr w:type="gramStart"/>
            <w:r w:rsidRPr="00EA50F4">
              <w:rPr>
                <w:lang w:val="ru-RU"/>
              </w:rPr>
              <w:t>в</w:t>
            </w:r>
            <w:proofErr w:type="gramEnd"/>
          </w:p>
          <w:p w:rsidR="00A62E71" w:rsidRDefault="00A62E71" w:rsidP="00BB259E">
            <w:pPr>
              <w:pStyle w:val="TableParagraph"/>
              <w:spacing w:line="244" w:lineRule="exact"/>
              <w:ind w:left="107"/>
            </w:pP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отказа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участия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способ</w:t>
            </w:r>
            <w:proofErr w:type="spellEnd"/>
            <w:r>
              <w:t xml:space="preserve"> </w:t>
            </w:r>
            <w:proofErr w:type="spellStart"/>
            <w:r>
              <w:t>получения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заработка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 w:val="restart"/>
          </w:tcPr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spacing w:before="1"/>
              <w:ind w:left="107" w:right="121"/>
              <w:rPr>
                <w:lang w:val="ru-RU"/>
              </w:rPr>
            </w:pPr>
            <w:r w:rsidRPr="00EA50F4">
              <w:rPr>
                <w:lang w:val="ru-RU"/>
              </w:rPr>
              <w:t>Что повлияло на участие в реализации проекта</w:t>
            </w: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собственное</w:t>
            </w:r>
            <w:proofErr w:type="spellEnd"/>
            <w:r>
              <w:t xml:space="preserve"> </w:t>
            </w:r>
            <w:proofErr w:type="spellStart"/>
            <w:r>
              <w:t>желание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50%</w:t>
            </w:r>
          </w:p>
        </w:tc>
      </w:tr>
      <w:tr w:rsidR="00A62E71" w:rsidTr="00BB259E">
        <w:trPr>
          <w:trHeight w:val="254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пример</w:t>
            </w:r>
            <w:proofErr w:type="spellEnd"/>
            <w:r>
              <w:t xml:space="preserve"> </w:t>
            </w:r>
            <w:proofErr w:type="spellStart"/>
            <w:r>
              <w:t>коллег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12%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13%</w:t>
            </w:r>
          </w:p>
        </w:tc>
      </w:tr>
      <w:tr w:rsidR="00A62E71" w:rsidTr="00BB259E">
        <w:trPr>
          <w:trHeight w:val="254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возможность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заработка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25%</w:t>
            </w:r>
          </w:p>
        </w:tc>
      </w:tr>
      <w:tr w:rsidR="00A62E71" w:rsidTr="00BB259E">
        <w:trPr>
          <w:trHeight w:val="254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иное</w:t>
            </w:r>
            <w:proofErr w:type="spellEnd"/>
          </w:p>
        </w:tc>
        <w:tc>
          <w:tcPr>
            <w:tcW w:w="1577" w:type="dxa"/>
          </w:tcPr>
          <w:p w:rsidR="00A62E71" w:rsidRPr="00C71AB9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 w:val="restart"/>
          </w:tcPr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spacing w:before="142"/>
              <w:ind w:left="107" w:right="358"/>
              <w:rPr>
                <w:lang w:val="ru-RU"/>
              </w:rPr>
            </w:pPr>
            <w:r w:rsidRPr="00EA50F4">
              <w:rPr>
                <w:lang w:val="ru-RU"/>
              </w:rPr>
              <w:t>Какие качества помогут заниматься инновационной и исследовательской деятельностью</w:t>
            </w: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заинтересованность</w:t>
            </w:r>
            <w:proofErr w:type="spellEnd"/>
            <w:r>
              <w:t xml:space="preserve"> в </w:t>
            </w:r>
            <w:proofErr w:type="spellStart"/>
            <w:r>
              <w:t>творческой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58%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стремление</w:t>
            </w:r>
            <w:proofErr w:type="spellEnd"/>
            <w:r>
              <w:t xml:space="preserve"> к </w:t>
            </w:r>
            <w:proofErr w:type="spellStart"/>
            <w:r>
              <w:t>творческим</w:t>
            </w:r>
            <w:proofErr w:type="spellEnd"/>
            <w:r>
              <w:t xml:space="preserve"> </w:t>
            </w:r>
            <w:proofErr w:type="spellStart"/>
            <w:r>
              <w:t>достижениям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8%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стремление</w:t>
            </w:r>
            <w:proofErr w:type="spellEnd"/>
            <w:r>
              <w:t xml:space="preserve"> к </w:t>
            </w:r>
            <w:proofErr w:type="spellStart"/>
            <w:r>
              <w:t>лидерству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стремление</w:t>
            </w:r>
            <w:proofErr w:type="spellEnd"/>
            <w:r>
              <w:t xml:space="preserve"> к </w:t>
            </w:r>
            <w:proofErr w:type="spellStart"/>
            <w:r>
              <w:t>самосовершенствованию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50%</w:t>
            </w:r>
          </w:p>
        </w:tc>
      </w:tr>
      <w:tr w:rsidR="00A62E71" w:rsidRPr="00EA50F4" w:rsidTr="00BB259E">
        <w:trPr>
          <w:trHeight w:val="760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tabs>
                <w:tab w:val="left" w:pos="1626"/>
                <w:tab w:val="left" w:pos="2965"/>
                <w:tab w:val="left" w:pos="3522"/>
                <w:tab w:val="left" w:pos="5029"/>
              </w:tabs>
              <w:spacing w:line="241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способность</w:t>
            </w:r>
            <w:r w:rsidRPr="00EA50F4">
              <w:rPr>
                <w:lang w:val="ru-RU"/>
              </w:rPr>
              <w:tab/>
              <w:t>отказаться</w:t>
            </w:r>
            <w:r w:rsidRPr="00EA50F4">
              <w:rPr>
                <w:lang w:val="ru-RU"/>
              </w:rPr>
              <w:tab/>
              <w:t>от</w:t>
            </w:r>
            <w:r w:rsidRPr="00EA50F4">
              <w:rPr>
                <w:lang w:val="ru-RU"/>
              </w:rPr>
              <w:tab/>
              <w:t>стереотипов</w:t>
            </w:r>
            <w:r w:rsidRPr="00EA50F4">
              <w:rPr>
                <w:lang w:val="ru-RU"/>
              </w:rPr>
              <w:tab/>
            </w:r>
            <w:proofErr w:type="gramStart"/>
            <w:r w:rsidRPr="00EA50F4">
              <w:rPr>
                <w:lang w:val="ru-RU"/>
              </w:rPr>
              <w:t>в</w:t>
            </w:r>
            <w:proofErr w:type="gramEnd"/>
          </w:p>
          <w:p w:rsidR="00A62E71" w:rsidRPr="00EA50F4" w:rsidRDefault="00A62E71" w:rsidP="00BB259E">
            <w:pPr>
              <w:pStyle w:val="TableParagraph"/>
              <w:spacing w:before="5" w:line="252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педагогической деятельности, преодолеть инерцию мышления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17%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стремление</w:t>
            </w:r>
            <w:proofErr w:type="spellEnd"/>
            <w:r>
              <w:t xml:space="preserve"> к </w:t>
            </w:r>
            <w:proofErr w:type="spellStart"/>
            <w:r>
              <w:t>риску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RPr="00EA50F4" w:rsidTr="00BB259E">
        <w:trPr>
          <w:trHeight w:val="506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критичность мышления, способность к</w:t>
            </w:r>
            <w:r w:rsidRPr="00EA50F4">
              <w:rPr>
                <w:spacing w:val="52"/>
                <w:lang w:val="ru-RU"/>
              </w:rPr>
              <w:t xml:space="preserve"> </w:t>
            </w:r>
            <w:proofErr w:type="gramStart"/>
            <w:r w:rsidRPr="00EA50F4">
              <w:rPr>
                <w:lang w:val="ru-RU"/>
              </w:rPr>
              <w:t>оценочным</w:t>
            </w:r>
            <w:proofErr w:type="gramEnd"/>
          </w:p>
          <w:p w:rsidR="00A62E71" w:rsidRPr="00EA50F4" w:rsidRDefault="00A62E71" w:rsidP="00BB259E">
            <w:pPr>
              <w:pStyle w:val="TableParagraph"/>
              <w:spacing w:before="1" w:line="244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суждениям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способность</w:t>
            </w:r>
            <w:proofErr w:type="spellEnd"/>
            <w:r>
              <w:t xml:space="preserve"> к </w:t>
            </w:r>
            <w:proofErr w:type="spellStart"/>
            <w:r>
              <w:t>самоанализу</w:t>
            </w:r>
            <w:proofErr w:type="spellEnd"/>
            <w:r>
              <w:t xml:space="preserve">, </w:t>
            </w:r>
            <w:proofErr w:type="spellStart"/>
            <w:r>
              <w:t>рефлексии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17%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владение</w:t>
            </w:r>
            <w:proofErr w:type="spellEnd"/>
            <w:r>
              <w:t xml:space="preserve"> </w:t>
            </w:r>
            <w:proofErr w:type="spellStart"/>
            <w:r>
              <w:t>методами</w:t>
            </w:r>
            <w:proofErr w:type="spellEnd"/>
            <w:r>
              <w:t xml:space="preserve"> </w:t>
            </w:r>
            <w:proofErr w:type="spellStart"/>
            <w:r>
              <w:t>педагогического</w:t>
            </w:r>
            <w:proofErr w:type="spellEnd"/>
            <w:r>
              <w:t xml:space="preserve"> </w:t>
            </w:r>
            <w:proofErr w:type="spellStart"/>
            <w:r>
              <w:t>исследования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8%</w:t>
            </w:r>
          </w:p>
        </w:tc>
      </w:tr>
      <w:tr w:rsidR="00A62E71" w:rsidRPr="00EA50F4" w:rsidTr="00BB259E">
        <w:trPr>
          <w:trHeight w:val="505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 xml:space="preserve">способность к планированию </w:t>
            </w:r>
            <w:proofErr w:type="gramStart"/>
            <w:r w:rsidRPr="00EA50F4">
              <w:rPr>
                <w:lang w:val="ru-RU"/>
              </w:rPr>
              <w:t>экспериментальной</w:t>
            </w:r>
            <w:proofErr w:type="gramEnd"/>
          </w:p>
          <w:p w:rsidR="00A62E71" w:rsidRPr="00EA50F4" w:rsidRDefault="00A62E71" w:rsidP="00BB259E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работы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</w:tc>
      </w:tr>
      <w:tr w:rsidR="00A62E71" w:rsidRPr="00EA50F4" w:rsidTr="00BB259E">
        <w:trPr>
          <w:trHeight w:val="254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способность к созданию авторской концепции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RPr="00EA50F4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способность к коррекции своей деятельности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17%</w:t>
            </w:r>
          </w:p>
        </w:tc>
      </w:tr>
      <w:tr w:rsidR="00A62E71" w:rsidRPr="00EA50F4" w:rsidTr="00BB259E">
        <w:trPr>
          <w:trHeight w:val="505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tabs>
                <w:tab w:val="left" w:pos="1635"/>
                <w:tab w:val="left" w:pos="3241"/>
                <w:tab w:val="left" w:pos="4073"/>
              </w:tabs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способность</w:t>
            </w:r>
            <w:r w:rsidRPr="00EA50F4">
              <w:rPr>
                <w:lang w:val="ru-RU"/>
              </w:rPr>
              <w:tab/>
              <w:t>использовать</w:t>
            </w:r>
            <w:r w:rsidRPr="00EA50F4">
              <w:rPr>
                <w:lang w:val="ru-RU"/>
              </w:rPr>
              <w:tab/>
              <w:t>опыт</w:t>
            </w:r>
            <w:r w:rsidRPr="00EA50F4">
              <w:rPr>
                <w:lang w:val="ru-RU"/>
              </w:rPr>
              <w:tab/>
            </w:r>
            <w:proofErr w:type="gramStart"/>
            <w:r w:rsidRPr="00EA50F4">
              <w:rPr>
                <w:lang w:val="ru-RU"/>
              </w:rPr>
              <w:t>творческой</w:t>
            </w:r>
            <w:proofErr w:type="gramEnd"/>
          </w:p>
          <w:p w:rsidR="00A62E71" w:rsidRPr="00EA50F4" w:rsidRDefault="00A62E71" w:rsidP="00BB259E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деятельности других педагогов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  <w:tr w:rsidR="00A62E71" w:rsidTr="00BB259E">
        <w:trPr>
          <w:trHeight w:val="254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5" w:lineRule="exact"/>
              <w:ind w:left="107"/>
            </w:pPr>
            <w:proofErr w:type="spellStart"/>
            <w:r>
              <w:t>способность</w:t>
            </w:r>
            <w:proofErr w:type="spellEnd"/>
            <w:r>
              <w:t xml:space="preserve"> к </w:t>
            </w:r>
            <w:proofErr w:type="spellStart"/>
            <w:r>
              <w:t>сотрудничеству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25%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способность</w:t>
            </w:r>
            <w:proofErr w:type="spellEnd"/>
            <w:r>
              <w:t xml:space="preserve"> </w:t>
            </w:r>
            <w:proofErr w:type="spellStart"/>
            <w:r>
              <w:t>творчески</w:t>
            </w:r>
            <w:proofErr w:type="spellEnd"/>
            <w:r>
              <w:t xml:space="preserve"> </w:t>
            </w:r>
            <w:proofErr w:type="spellStart"/>
            <w:r>
              <w:t>разрешать</w:t>
            </w:r>
            <w:proofErr w:type="spellEnd"/>
            <w:r>
              <w:t xml:space="preserve"> </w:t>
            </w:r>
            <w:proofErr w:type="spellStart"/>
            <w:r>
              <w:t>конфликты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работоспособность</w:t>
            </w:r>
            <w:proofErr w:type="spellEnd"/>
            <w:r>
              <w:t xml:space="preserve"> в </w:t>
            </w:r>
            <w:proofErr w:type="spellStart"/>
            <w:r>
              <w:t>творческой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42%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уверенность</w:t>
            </w:r>
            <w:proofErr w:type="spellEnd"/>
            <w:r>
              <w:t xml:space="preserve"> в </w:t>
            </w:r>
            <w:proofErr w:type="spellStart"/>
            <w:r>
              <w:t>себе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42%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ответственность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42%</w:t>
            </w:r>
          </w:p>
        </w:tc>
      </w:tr>
      <w:tr w:rsidR="00A62E71" w:rsidTr="00BB259E">
        <w:trPr>
          <w:trHeight w:val="254"/>
        </w:trPr>
        <w:tc>
          <w:tcPr>
            <w:tcW w:w="2754" w:type="dxa"/>
            <w:vMerge w:val="restart"/>
          </w:tcPr>
          <w:p w:rsidR="00A62E71" w:rsidRDefault="00A62E71" w:rsidP="00BB259E">
            <w:pPr>
              <w:pStyle w:val="TableParagraph"/>
              <w:spacing w:before="120"/>
              <w:ind w:left="107"/>
            </w:pPr>
            <w:proofErr w:type="spellStart"/>
            <w:r>
              <w:t>Самообразование</w:t>
            </w:r>
            <w:proofErr w:type="spellEnd"/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да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100%</w:t>
            </w:r>
          </w:p>
        </w:tc>
      </w:tr>
      <w:tr w:rsidR="00A62E71" w:rsidTr="00BB259E">
        <w:trPr>
          <w:trHeight w:val="251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2" w:lineRule="exact"/>
              <w:ind w:left="107"/>
            </w:pPr>
            <w:proofErr w:type="spellStart"/>
            <w:r>
              <w:t>нет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RPr="00EA50F4" w:rsidTr="00BB259E">
        <w:trPr>
          <w:trHeight w:val="505"/>
        </w:trPr>
        <w:tc>
          <w:tcPr>
            <w:tcW w:w="2754" w:type="dxa"/>
            <w:vMerge w:val="restart"/>
          </w:tcPr>
          <w:p w:rsidR="00A62E71" w:rsidRDefault="00A62E71" w:rsidP="00BB259E">
            <w:pPr>
              <w:pStyle w:val="TableParagraph"/>
              <w:rPr>
                <w:b/>
                <w:sz w:val="24"/>
              </w:rPr>
            </w:pPr>
          </w:p>
          <w:p w:rsidR="00A62E71" w:rsidRDefault="00A62E71" w:rsidP="00BB259E">
            <w:pPr>
              <w:pStyle w:val="TableParagraph"/>
              <w:rPr>
                <w:b/>
                <w:sz w:val="20"/>
              </w:rPr>
            </w:pPr>
          </w:p>
          <w:p w:rsidR="00A62E71" w:rsidRDefault="00A62E71" w:rsidP="00BB259E">
            <w:pPr>
              <w:pStyle w:val="TableParagraph"/>
              <w:ind w:left="107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самообразования</w:t>
            </w:r>
            <w:proofErr w:type="spellEnd"/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tabs>
                <w:tab w:val="left" w:pos="1139"/>
                <w:tab w:val="left" w:pos="1566"/>
                <w:tab w:val="left" w:pos="2917"/>
              </w:tabs>
              <w:spacing w:line="243" w:lineRule="exact"/>
              <w:ind w:left="107"/>
              <w:rPr>
                <w:lang w:val="ru-RU"/>
              </w:rPr>
            </w:pPr>
            <w:proofErr w:type="gramStart"/>
            <w:r w:rsidRPr="00EA50F4">
              <w:rPr>
                <w:lang w:val="ru-RU"/>
              </w:rPr>
              <w:t>связана</w:t>
            </w:r>
            <w:proofErr w:type="gramEnd"/>
            <w:r w:rsidRPr="00EA50F4">
              <w:rPr>
                <w:lang w:val="ru-RU"/>
              </w:rPr>
              <w:tab/>
              <w:t>с</w:t>
            </w:r>
            <w:r w:rsidRPr="00EA50F4">
              <w:rPr>
                <w:lang w:val="ru-RU"/>
              </w:rPr>
              <w:tab/>
              <w:t>проблемой</w:t>
            </w:r>
            <w:r w:rsidRPr="00EA50F4">
              <w:rPr>
                <w:lang w:val="ru-RU"/>
              </w:rPr>
              <w:tab/>
              <w:t>духовно-нравственного</w:t>
            </w:r>
          </w:p>
          <w:p w:rsidR="00A62E71" w:rsidRPr="00EA50F4" w:rsidRDefault="00A62E71" w:rsidP="00BB259E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воспитания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42%</w:t>
            </w:r>
          </w:p>
        </w:tc>
      </w:tr>
      <w:tr w:rsidR="00A62E71" w:rsidTr="00BB259E">
        <w:trPr>
          <w:trHeight w:val="506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 xml:space="preserve">не </w:t>
            </w:r>
            <w:proofErr w:type="gramStart"/>
            <w:r w:rsidRPr="00EA50F4">
              <w:rPr>
                <w:lang w:val="ru-RU"/>
              </w:rPr>
              <w:t>связана</w:t>
            </w:r>
            <w:proofErr w:type="gramEnd"/>
            <w:r w:rsidRPr="00EA50F4">
              <w:rPr>
                <w:lang w:val="ru-RU"/>
              </w:rPr>
              <w:t xml:space="preserve"> с проблемой духовно-нравственного</w:t>
            </w:r>
          </w:p>
          <w:p w:rsidR="00A62E71" w:rsidRDefault="00A62E71" w:rsidP="00BB259E">
            <w:pPr>
              <w:pStyle w:val="TableParagraph"/>
              <w:spacing w:line="243" w:lineRule="exact"/>
              <w:ind w:left="107"/>
            </w:pPr>
            <w:proofErr w:type="spellStart"/>
            <w:r>
              <w:t>воспитания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58%</w:t>
            </w:r>
          </w:p>
        </w:tc>
      </w:tr>
      <w:tr w:rsidR="00A62E71" w:rsidTr="00BB259E">
        <w:trPr>
          <w:trHeight w:val="253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самообразования</w:t>
            </w:r>
            <w:proofErr w:type="spellEnd"/>
          </w:p>
        </w:tc>
        <w:tc>
          <w:tcPr>
            <w:tcW w:w="1577" w:type="dxa"/>
          </w:tcPr>
          <w:p w:rsidR="00A62E71" w:rsidRPr="006D03D0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A62E71" w:rsidTr="00BB259E">
        <w:trPr>
          <w:trHeight w:val="254"/>
        </w:trPr>
        <w:tc>
          <w:tcPr>
            <w:tcW w:w="9574" w:type="dxa"/>
            <w:gridSpan w:val="3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БЛОК № 3</w:t>
            </w:r>
          </w:p>
        </w:tc>
      </w:tr>
      <w:tr w:rsidR="00A62E71" w:rsidRPr="00EA50F4" w:rsidTr="00BB259E">
        <w:trPr>
          <w:trHeight w:val="506"/>
        </w:trPr>
        <w:tc>
          <w:tcPr>
            <w:tcW w:w="2754" w:type="dxa"/>
          </w:tcPr>
          <w:p w:rsidR="00A62E71" w:rsidRDefault="00A62E71" w:rsidP="00BB259E">
            <w:pPr>
              <w:pStyle w:val="TableParagraph"/>
              <w:spacing w:line="240" w:lineRule="exact"/>
              <w:ind w:left="107"/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предполагает</w:t>
            </w:r>
            <w:proofErr w:type="spellEnd"/>
          </w:p>
          <w:p w:rsidR="00A62E71" w:rsidRDefault="00A62E71" w:rsidP="00BB259E">
            <w:pPr>
              <w:pStyle w:val="TableParagraph"/>
              <w:spacing w:line="246" w:lineRule="exact"/>
              <w:ind w:left="107"/>
            </w:pPr>
            <w:proofErr w:type="spellStart"/>
            <w:r>
              <w:t>инновационная</w:t>
            </w:r>
            <w:proofErr w:type="spellEnd"/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tabs>
                <w:tab w:val="left" w:pos="1353"/>
                <w:tab w:val="left" w:pos="2550"/>
                <w:tab w:val="left" w:pos="4287"/>
              </w:tabs>
              <w:spacing w:line="240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создание</w:t>
            </w:r>
            <w:r w:rsidRPr="00EA50F4">
              <w:rPr>
                <w:lang w:val="ru-RU"/>
              </w:rPr>
              <w:tab/>
              <w:t>системы</w:t>
            </w:r>
            <w:r w:rsidRPr="00EA50F4">
              <w:rPr>
                <w:lang w:val="ru-RU"/>
              </w:rPr>
              <w:tab/>
            </w:r>
            <w:proofErr w:type="gramStart"/>
            <w:r w:rsidRPr="00EA50F4">
              <w:rPr>
                <w:lang w:val="ru-RU"/>
              </w:rPr>
              <w:t>непрерывного</w:t>
            </w:r>
            <w:proofErr w:type="gramEnd"/>
            <w:r w:rsidRPr="00EA50F4">
              <w:rPr>
                <w:lang w:val="ru-RU"/>
              </w:rPr>
              <w:tab/>
              <w:t>духовно-</w:t>
            </w:r>
          </w:p>
          <w:p w:rsidR="00A62E71" w:rsidRPr="00EA50F4" w:rsidRDefault="00A62E71" w:rsidP="00BB259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 xml:space="preserve">нравственного воспитания </w:t>
            </w:r>
            <w:proofErr w:type="gramStart"/>
            <w:r w:rsidRPr="00EA50F4">
              <w:rPr>
                <w:lang w:val="ru-RU"/>
              </w:rPr>
              <w:t>обучающихся</w:t>
            </w:r>
            <w:proofErr w:type="gramEnd"/>
            <w:r w:rsidRPr="00EA50F4">
              <w:rPr>
                <w:lang w:val="ru-RU"/>
              </w:rPr>
              <w:t xml:space="preserve"> в школе,</w:t>
            </w:r>
            <w:r w:rsidRPr="00EA50F4">
              <w:rPr>
                <w:spacing w:val="23"/>
                <w:lang w:val="ru-RU"/>
              </w:rPr>
              <w:t xml:space="preserve"> </w:t>
            </w:r>
            <w:r w:rsidRPr="00EA50F4">
              <w:rPr>
                <w:lang w:val="ru-RU"/>
              </w:rPr>
              <w:t>на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</w:tr>
    </w:tbl>
    <w:p w:rsidR="00A62E71" w:rsidRPr="00EA50F4" w:rsidRDefault="00A62E71" w:rsidP="00A62E71">
      <w:pPr>
        <w:sectPr w:rsidR="00A62E71" w:rsidRPr="00EA50F4">
          <w:pgSz w:w="11910" w:h="16840"/>
          <w:pgMar w:top="1120" w:right="82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5243"/>
        <w:gridCol w:w="1577"/>
      </w:tblGrid>
      <w:tr w:rsidR="00A62E71" w:rsidTr="00BB259E">
        <w:trPr>
          <w:trHeight w:val="253"/>
        </w:trPr>
        <w:tc>
          <w:tcPr>
            <w:tcW w:w="2754" w:type="dxa"/>
          </w:tcPr>
          <w:p w:rsidR="00A62E71" w:rsidRDefault="00A62E71" w:rsidP="00BB259E">
            <w:pPr>
              <w:pStyle w:val="TableParagraph"/>
              <w:spacing w:line="234" w:lineRule="exact"/>
              <w:ind w:left="621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Вопрос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анкеты</w:t>
            </w:r>
            <w:proofErr w:type="spellEnd"/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823" w:right="18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Вариант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ответа</w:t>
            </w:r>
            <w:proofErr w:type="spellEnd"/>
          </w:p>
        </w:tc>
        <w:tc>
          <w:tcPr>
            <w:tcW w:w="1577" w:type="dxa"/>
          </w:tcPr>
          <w:p w:rsidR="00A62E71" w:rsidRDefault="00A62E71" w:rsidP="00BB259E">
            <w:pPr>
              <w:pStyle w:val="TableParagraph"/>
              <w:spacing w:line="234" w:lineRule="exact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Значение</w:t>
            </w:r>
            <w:proofErr w:type="spellEnd"/>
            <w:r>
              <w:rPr>
                <w:b/>
              </w:rPr>
              <w:t xml:space="preserve"> (%)</w:t>
            </w:r>
          </w:p>
        </w:tc>
      </w:tr>
      <w:tr w:rsidR="00A62E71" w:rsidTr="00BB259E">
        <w:trPr>
          <w:trHeight w:val="254"/>
        </w:trPr>
        <w:tc>
          <w:tcPr>
            <w:tcW w:w="2754" w:type="dxa"/>
            <w:vMerge w:val="restart"/>
          </w:tcPr>
          <w:p w:rsidR="00A62E71" w:rsidRPr="00EA50F4" w:rsidRDefault="00A62E71" w:rsidP="00BB259E">
            <w:pPr>
              <w:pStyle w:val="TableParagraph"/>
              <w:ind w:left="107" w:right="416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деятельность в области духовно-нравственного воспитания</w:t>
            </w: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07"/>
            </w:pP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традиционных</w:t>
            </w:r>
            <w:proofErr w:type="spellEnd"/>
            <w:r>
              <w:t xml:space="preserve"> </w:t>
            </w:r>
            <w:proofErr w:type="spellStart"/>
            <w:r>
              <w:t>православных</w:t>
            </w:r>
            <w:proofErr w:type="spellEnd"/>
            <w:r>
              <w:t xml:space="preserve"> </w:t>
            </w:r>
            <w:proofErr w:type="spellStart"/>
            <w:r>
              <w:t>ценностей</w:t>
            </w:r>
            <w:proofErr w:type="spellEnd"/>
          </w:p>
        </w:tc>
        <w:tc>
          <w:tcPr>
            <w:tcW w:w="1577" w:type="dxa"/>
          </w:tcPr>
          <w:p w:rsidR="00A62E71" w:rsidRDefault="00A62E71" w:rsidP="00BB259E">
            <w:pPr>
              <w:pStyle w:val="TableParagraph"/>
              <w:rPr>
                <w:sz w:val="18"/>
              </w:rPr>
            </w:pPr>
          </w:p>
        </w:tc>
      </w:tr>
      <w:tr w:rsidR="00A62E71" w:rsidTr="00BB259E">
        <w:trPr>
          <w:trHeight w:val="3035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5"/>
              <w:jc w:val="both"/>
              <w:rPr>
                <w:lang w:val="ru-RU"/>
              </w:rPr>
            </w:pPr>
            <w:proofErr w:type="gramStart"/>
            <w:r w:rsidRPr="00EA50F4">
              <w:rPr>
                <w:lang w:val="ru-RU"/>
              </w:rPr>
              <w:t>совместную деятельность субъектов духовной, культурной, социальной жизни по изучению истории России, российских народов, своей семьи, рода; жизненного опыта своих родителей, предков; традиционных российских религий; произведений литературы и искусства, лучших образцов отечественной и мировой культуры; периодической литературы, СМИ, отражающих современную жизнь; фольклора народов России; общественно полезной и личностно значимой деятельности; учебных дисциплин;</w:t>
            </w:r>
            <w:proofErr w:type="gramEnd"/>
            <w:r w:rsidRPr="00EA50F4">
              <w:rPr>
                <w:lang w:val="ru-RU"/>
              </w:rPr>
              <w:t xml:space="preserve"> других</w:t>
            </w:r>
            <w:r w:rsidRPr="00EA50F4">
              <w:rPr>
                <w:spacing w:val="5"/>
                <w:lang w:val="ru-RU"/>
              </w:rPr>
              <w:t xml:space="preserve"> </w:t>
            </w:r>
            <w:r w:rsidRPr="00EA50F4">
              <w:rPr>
                <w:lang w:val="ru-RU"/>
              </w:rPr>
              <w:t>источников</w:t>
            </w:r>
          </w:p>
          <w:p w:rsidR="00A62E71" w:rsidRDefault="00A62E71" w:rsidP="00BB259E">
            <w:pPr>
              <w:pStyle w:val="TableParagraph"/>
              <w:spacing w:line="245" w:lineRule="exact"/>
              <w:ind w:left="107"/>
              <w:jc w:val="both"/>
            </w:pPr>
            <w:proofErr w:type="spellStart"/>
            <w:r>
              <w:t>информации</w:t>
            </w:r>
            <w:proofErr w:type="spellEnd"/>
            <w:r>
              <w:t xml:space="preserve"> и </w:t>
            </w:r>
            <w:proofErr w:type="spellStart"/>
            <w:r>
              <w:t>научного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1577" w:type="dxa"/>
          </w:tcPr>
          <w:p w:rsidR="00A62E71" w:rsidRPr="00F804D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75%</w:t>
            </w:r>
          </w:p>
        </w:tc>
      </w:tr>
      <w:tr w:rsidR="00A62E71" w:rsidRPr="00EA50F4" w:rsidTr="00BB259E">
        <w:trPr>
          <w:trHeight w:val="1012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tabs>
                <w:tab w:val="left" w:pos="990"/>
                <w:tab w:val="left" w:pos="1278"/>
                <w:tab w:val="left" w:pos="2787"/>
                <w:tab w:val="left" w:pos="2998"/>
                <w:tab w:val="left" w:pos="3806"/>
                <w:tab w:val="left" w:pos="4284"/>
              </w:tabs>
              <w:ind w:left="107" w:right="94"/>
              <w:rPr>
                <w:lang w:val="ru-RU"/>
              </w:rPr>
            </w:pPr>
            <w:r w:rsidRPr="00EA50F4">
              <w:rPr>
                <w:lang w:val="ru-RU"/>
              </w:rPr>
              <w:t>создание</w:t>
            </w:r>
            <w:r w:rsidRPr="00EA50F4">
              <w:rPr>
                <w:lang w:val="ru-RU"/>
              </w:rPr>
              <w:tab/>
            </w:r>
            <w:r w:rsidRPr="00EA50F4">
              <w:rPr>
                <w:lang w:val="ru-RU"/>
              </w:rPr>
              <w:tab/>
              <w:t>формирующей</w:t>
            </w:r>
            <w:r w:rsidRPr="00EA50F4">
              <w:rPr>
                <w:lang w:val="ru-RU"/>
              </w:rPr>
              <w:tab/>
            </w:r>
            <w:r w:rsidRPr="00EA50F4">
              <w:rPr>
                <w:lang w:val="ru-RU"/>
              </w:rPr>
              <w:tab/>
            </w:r>
            <w:r w:rsidRPr="00EA50F4">
              <w:rPr>
                <w:spacing w:val="-1"/>
                <w:lang w:val="ru-RU"/>
              </w:rPr>
              <w:t xml:space="preserve">духовно-нравственной </w:t>
            </w:r>
            <w:r w:rsidRPr="00EA50F4">
              <w:rPr>
                <w:lang w:val="ru-RU"/>
              </w:rPr>
              <w:t>среды,</w:t>
            </w:r>
            <w:r w:rsidRPr="00EA50F4">
              <w:rPr>
                <w:lang w:val="ru-RU"/>
              </w:rPr>
              <w:tab/>
              <w:t>ориентирующей</w:t>
            </w:r>
            <w:r w:rsidRPr="00EA50F4">
              <w:rPr>
                <w:lang w:val="ru-RU"/>
              </w:rPr>
              <w:tab/>
              <w:t>ученика</w:t>
            </w:r>
            <w:r w:rsidRPr="00EA50F4">
              <w:rPr>
                <w:lang w:val="ru-RU"/>
              </w:rPr>
              <w:tab/>
            </w:r>
            <w:proofErr w:type="gramStart"/>
            <w:r w:rsidRPr="00EA50F4">
              <w:rPr>
                <w:lang w:val="ru-RU"/>
              </w:rPr>
              <w:t>на</w:t>
            </w:r>
            <w:proofErr w:type="gramEnd"/>
            <w:r w:rsidRPr="00EA50F4">
              <w:rPr>
                <w:lang w:val="ru-RU"/>
              </w:rPr>
              <w:tab/>
              <w:t>духовно-</w:t>
            </w:r>
          </w:p>
          <w:p w:rsidR="00A62E71" w:rsidRPr="00EA50F4" w:rsidRDefault="00A62E71" w:rsidP="00BB259E">
            <w:pPr>
              <w:pStyle w:val="TableParagraph"/>
              <w:tabs>
                <w:tab w:val="left" w:pos="1674"/>
                <w:tab w:val="left" w:pos="3490"/>
                <w:tab w:val="left" w:pos="3905"/>
              </w:tabs>
              <w:spacing w:line="252" w:lineRule="exact"/>
              <w:ind w:left="107" w:right="94"/>
              <w:rPr>
                <w:lang w:val="ru-RU"/>
              </w:rPr>
            </w:pPr>
            <w:r w:rsidRPr="00EA50F4">
              <w:rPr>
                <w:lang w:val="ru-RU"/>
              </w:rPr>
              <w:t>нравственное</w:t>
            </w:r>
            <w:r w:rsidRPr="00EA50F4">
              <w:rPr>
                <w:lang w:val="ru-RU"/>
              </w:rPr>
              <w:tab/>
              <w:t>самовоспитание</w:t>
            </w:r>
            <w:r w:rsidRPr="00EA50F4">
              <w:rPr>
                <w:lang w:val="ru-RU"/>
              </w:rPr>
              <w:tab/>
              <w:t>и</w:t>
            </w:r>
            <w:r w:rsidRPr="00EA50F4">
              <w:rPr>
                <w:lang w:val="ru-RU"/>
              </w:rPr>
              <w:tab/>
              <w:t>организацию жизнедеятельности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42%</w:t>
            </w:r>
          </w:p>
        </w:tc>
      </w:tr>
      <w:tr w:rsidR="00A62E71" w:rsidRPr="00EA50F4" w:rsidTr="00BB259E">
        <w:trPr>
          <w:trHeight w:val="1264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2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формирование у обучающихся способности к духовному развитию, реализации творческого потенциала в учебно-игровой, предметн</w:t>
            </w:r>
            <w:proofErr w:type="gramStart"/>
            <w:r w:rsidRPr="00EA50F4">
              <w:rPr>
                <w:lang w:val="ru-RU"/>
              </w:rPr>
              <w:t>о-</w:t>
            </w:r>
            <w:proofErr w:type="gramEnd"/>
            <w:r w:rsidRPr="00EA50F4">
              <w:rPr>
                <w:lang w:val="ru-RU"/>
              </w:rPr>
              <w:t xml:space="preserve"> продуктивной деятельности на основе духовно-</w:t>
            </w:r>
          </w:p>
          <w:p w:rsidR="00A62E71" w:rsidRPr="00EA50F4" w:rsidRDefault="00A62E71" w:rsidP="00BB259E">
            <w:pPr>
              <w:pStyle w:val="TableParagraph"/>
              <w:spacing w:line="244" w:lineRule="exact"/>
              <w:ind w:left="107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нравственных установок и моральных норм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</w:tr>
      <w:tr w:rsidR="00A62E71" w:rsidTr="00BB259E">
        <w:trPr>
          <w:trHeight w:val="2023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tabs>
                <w:tab w:val="left" w:pos="2142"/>
                <w:tab w:val="left" w:pos="3556"/>
              </w:tabs>
              <w:ind w:left="107" w:right="94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использование</w:t>
            </w:r>
            <w:r w:rsidRPr="00EA50F4">
              <w:rPr>
                <w:lang w:val="ru-RU"/>
              </w:rPr>
              <w:tab/>
              <w:t>методов</w:t>
            </w:r>
            <w:r w:rsidRPr="00EA50F4">
              <w:rPr>
                <w:lang w:val="ru-RU"/>
              </w:rPr>
              <w:tab/>
            </w:r>
            <w:r w:rsidRPr="00EA50F4">
              <w:rPr>
                <w:spacing w:val="-1"/>
                <w:lang w:val="ru-RU"/>
              </w:rPr>
              <w:t xml:space="preserve">разностороннего </w:t>
            </w:r>
            <w:r w:rsidRPr="00EA50F4">
              <w:rPr>
                <w:lang w:val="ru-RU"/>
              </w:rPr>
              <w:t>воздействия на сознание, чувства и волю учащихся в интересах формирования у них нравственных взглядов и убеждений (методы формирования сознания личности); методов организации деятельности и формирования опыта общественного поведения; методов стимулирования поведения</w:t>
            </w:r>
            <w:r w:rsidRPr="00EA50F4">
              <w:rPr>
                <w:spacing w:val="22"/>
                <w:lang w:val="ru-RU"/>
              </w:rPr>
              <w:t xml:space="preserve"> </w:t>
            </w:r>
            <w:r w:rsidRPr="00EA50F4">
              <w:rPr>
                <w:lang w:val="ru-RU"/>
              </w:rPr>
              <w:t>и</w:t>
            </w:r>
          </w:p>
          <w:p w:rsidR="00A62E71" w:rsidRDefault="00A62E71" w:rsidP="00BB259E">
            <w:pPr>
              <w:pStyle w:val="TableParagraph"/>
              <w:spacing w:line="244" w:lineRule="exact"/>
              <w:ind w:left="107"/>
              <w:jc w:val="both"/>
            </w:pPr>
            <w:proofErr w:type="spellStart"/>
            <w:r>
              <w:t>деятельности</w:t>
            </w:r>
            <w:proofErr w:type="spellEnd"/>
          </w:p>
        </w:tc>
        <w:tc>
          <w:tcPr>
            <w:tcW w:w="1577" w:type="dxa"/>
          </w:tcPr>
          <w:p w:rsidR="00A62E71" w:rsidRPr="00F804D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33%</w:t>
            </w:r>
          </w:p>
        </w:tc>
      </w:tr>
      <w:tr w:rsidR="00A62E71" w:rsidTr="00BB259E">
        <w:trPr>
          <w:trHeight w:val="1012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6"/>
              <w:jc w:val="both"/>
              <w:rPr>
                <w:lang w:val="ru-RU"/>
              </w:rPr>
            </w:pPr>
            <w:proofErr w:type="gramStart"/>
            <w:r w:rsidRPr="00EA50F4">
              <w:rPr>
                <w:lang w:val="ru-RU"/>
              </w:rPr>
              <w:t>выявление комплекса педагогических условий (активизация познавательных мотивов обучающихся к восприятию и изучению традиций духовной</w:t>
            </w:r>
            <w:proofErr w:type="gramEnd"/>
          </w:p>
          <w:p w:rsidR="00A62E71" w:rsidRDefault="00A62E71" w:rsidP="00BB259E">
            <w:pPr>
              <w:pStyle w:val="TableParagraph"/>
              <w:spacing w:line="244" w:lineRule="exact"/>
              <w:ind w:left="107"/>
              <w:jc w:val="both"/>
            </w:pPr>
            <w:proofErr w:type="spellStart"/>
            <w:r>
              <w:t>культуры</w:t>
            </w:r>
            <w:proofErr w:type="spellEnd"/>
            <w:r>
              <w:t xml:space="preserve">) </w:t>
            </w:r>
            <w:proofErr w:type="spellStart"/>
            <w:r>
              <w:t>духовно-нравственного</w:t>
            </w:r>
            <w:proofErr w:type="spellEnd"/>
            <w:r>
              <w:t xml:space="preserve"> </w:t>
            </w:r>
            <w:proofErr w:type="spellStart"/>
            <w:r>
              <w:t>воспитания</w:t>
            </w:r>
            <w:proofErr w:type="spellEnd"/>
          </w:p>
        </w:tc>
        <w:tc>
          <w:tcPr>
            <w:tcW w:w="1577" w:type="dxa"/>
          </w:tcPr>
          <w:p w:rsidR="00A62E71" w:rsidRPr="00F804D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17%</w:t>
            </w:r>
          </w:p>
        </w:tc>
      </w:tr>
      <w:tr w:rsidR="00A62E71" w:rsidTr="00BB259E">
        <w:trPr>
          <w:trHeight w:val="1012"/>
        </w:trPr>
        <w:tc>
          <w:tcPr>
            <w:tcW w:w="2754" w:type="dxa"/>
            <w:vMerge w:val="restart"/>
          </w:tcPr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ind w:left="107" w:right="220"/>
              <w:rPr>
                <w:lang w:val="ru-RU"/>
              </w:rPr>
            </w:pPr>
            <w:r w:rsidRPr="00EA50F4">
              <w:rPr>
                <w:lang w:val="ru-RU"/>
              </w:rPr>
              <w:t>Что такое духовно- нравственное воспитание</w:t>
            </w: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6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 xml:space="preserve">педагогически организованный процесс усвоения и принятия </w:t>
            </w:r>
            <w:proofErr w:type="gramStart"/>
            <w:r w:rsidRPr="00EA50F4">
              <w:rPr>
                <w:lang w:val="ru-RU"/>
              </w:rPr>
              <w:t>обучающимся</w:t>
            </w:r>
            <w:proofErr w:type="gramEnd"/>
            <w:r w:rsidRPr="00EA50F4">
              <w:rPr>
                <w:lang w:val="ru-RU"/>
              </w:rPr>
              <w:t xml:space="preserve"> базовых национальных ценностей, имеющих иерархическую структуру и</w:t>
            </w:r>
          </w:p>
          <w:p w:rsidR="00A62E71" w:rsidRDefault="00A62E71" w:rsidP="00BB259E">
            <w:pPr>
              <w:pStyle w:val="TableParagraph"/>
              <w:spacing w:line="245" w:lineRule="exact"/>
              <w:ind w:left="107"/>
              <w:jc w:val="both"/>
            </w:pPr>
            <w:proofErr w:type="spellStart"/>
            <w:r>
              <w:t>сложную</w:t>
            </w:r>
            <w:proofErr w:type="spellEnd"/>
            <w:r>
              <w:t xml:space="preserve"> </w:t>
            </w:r>
            <w:proofErr w:type="spellStart"/>
            <w:r>
              <w:t>организацию</w:t>
            </w:r>
            <w:proofErr w:type="spellEnd"/>
          </w:p>
        </w:tc>
        <w:tc>
          <w:tcPr>
            <w:tcW w:w="1577" w:type="dxa"/>
          </w:tcPr>
          <w:p w:rsidR="00A62E71" w:rsidRPr="00F804D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</w:tc>
      </w:tr>
      <w:tr w:rsidR="00A62E71" w:rsidRPr="00EA50F4" w:rsidTr="00BB259E">
        <w:trPr>
          <w:trHeight w:val="2277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содействие духовно-нравственному становлению ребенка, подростка, молодого человека, формирование у него системы базовых гуманитарных ценностей, ориентированных на приоритет прав и обязанностей человека, межкультурный диалог, активное участие детей, подростков и молодежи в общественной жизни; готовности к свободному выбору пути своего</w:t>
            </w:r>
          </w:p>
          <w:p w:rsidR="00A62E71" w:rsidRPr="00EA50F4" w:rsidRDefault="00A62E71" w:rsidP="00BB259E">
            <w:pPr>
              <w:pStyle w:val="TableParagraph"/>
              <w:spacing w:line="246" w:lineRule="exact"/>
              <w:ind w:left="107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развития и ответственности за него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</w:tr>
      <w:tr w:rsidR="00A62E71" w:rsidTr="00BB259E">
        <w:trPr>
          <w:trHeight w:val="1012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5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один из аспектов воспитания, направленный на усвоение подрастающими поколениями и претворение в практическое действие и поведение</w:t>
            </w:r>
          </w:p>
          <w:p w:rsidR="00A62E71" w:rsidRDefault="00A62E71" w:rsidP="00BB259E">
            <w:pPr>
              <w:pStyle w:val="TableParagraph"/>
              <w:spacing w:line="245" w:lineRule="exact"/>
              <w:ind w:left="107"/>
              <w:jc w:val="both"/>
            </w:pPr>
            <w:proofErr w:type="spellStart"/>
            <w:r>
              <w:t>высших</w:t>
            </w:r>
            <w:proofErr w:type="spellEnd"/>
            <w:r>
              <w:t xml:space="preserve"> </w:t>
            </w:r>
            <w:proofErr w:type="spellStart"/>
            <w:r>
              <w:t>духовных</w:t>
            </w:r>
            <w:proofErr w:type="spellEnd"/>
            <w:r>
              <w:t xml:space="preserve"> </w:t>
            </w:r>
            <w:proofErr w:type="spellStart"/>
            <w:r>
              <w:t>ценностей</w:t>
            </w:r>
            <w:proofErr w:type="spellEnd"/>
          </w:p>
        </w:tc>
        <w:tc>
          <w:tcPr>
            <w:tcW w:w="1577" w:type="dxa"/>
          </w:tcPr>
          <w:p w:rsidR="00A62E71" w:rsidRPr="00F804D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</w:tc>
      </w:tr>
    </w:tbl>
    <w:p w:rsidR="00A62E71" w:rsidRDefault="00A62E71" w:rsidP="00A62E71">
      <w:pPr>
        <w:sectPr w:rsidR="00A62E71">
          <w:pgSz w:w="11910" w:h="16840"/>
          <w:pgMar w:top="1120" w:right="82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5243"/>
        <w:gridCol w:w="1577"/>
      </w:tblGrid>
      <w:tr w:rsidR="00A62E71" w:rsidTr="00BB259E">
        <w:trPr>
          <w:trHeight w:val="253"/>
        </w:trPr>
        <w:tc>
          <w:tcPr>
            <w:tcW w:w="2754" w:type="dxa"/>
          </w:tcPr>
          <w:p w:rsidR="00A62E71" w:rsidRDefault="00A62E71" w:rsidP="00BB259E">
            <w:pPr>
              <w:pStyle w:val="TableParagraph"/>
              <w:spacing w:line="234" w:lineRule="exact"/>
              <w:ind w:left="621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Вопрос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анкеты</w:t>
            </w:r>
            <w:proofErr w:type="spellEnd"/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823" w:right="18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Вариант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ответа</w:t>
            </w:r>
            <w:proofErr w:type="spellEnd"/>
          </w:p>
        </w:tc>
        <w:tc>
          <w:tcPr>
            <w:tcW w:w="1577" w:type="dxa"/>
          </w:tcPr>
          <w:p w:rsidR="00A62E71" w:rsidRDefault="00A62E71" w:rsidP="00BB259E">
            <w:pPr>
              <w:pStyle w:val="TableParagraph"/>
              <w:spacing w:line="234" w:lineRule="exact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Значение</w:t>
            </w:r>
            <w:proofErr w:type="spellEnd"/>
            <w:r>
              <w:rPr>
                <w:b/>
              </w:rPr>
              <w:t xml:space="preserve"> (%)</w:t>
            </w:r>
          </w:p>
        </w:tc>
      </w:tr>
      <w:tr w:rsidR="00A62E71" w:rsidRPr="00EA50F4" w:rsidTr="00BB259E">
        <w:trPr>
          <w:trHeight w:val="2277"/>
        </w:trPr>
        <w:tc>
          <w:tcPr>
            <w:tcW w:w="2754" w:type="dxa"/>
            <w:vMerge w:val="restart"/>
          </w:tcPr>
          <w:p w:rsidR="00A62E71" w:rsidRDefault="00A62E71" w:rsidP="00BB259E">
            <w:pPr>
              <w:pStyle w:val="TableParagraph"/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4"/>
              <w:jc w:val="both"/>
              <w:rPr>
                <w:lang w:val="ru-RU"/>
              </w:rPr>
            </w:pPr>
            <w:proofErr w:type="gramStart"/>
            <w:r w:rsidRPr="00EA50F4">
              <w:rPr>
                <w:lang w:val="ru-RU"/>
              </w:rPr>
              <w:t>процесс, который способствует формированию нравственных чувств (совести, долга, ответственности, гражданственности, патриотизма), нравственного облика (терпения, милосердия), нравственной позиции (способности к различению добра и зла, готовности к преодолению жизненных испытаний), нравственного поведения (готовности</w:t>
            </w:r>
            <w:proofErr w:type="gramEnd"/>
          </w:p>
          <w:p w:rsidR="00A62E71" w:rsidRPr="00EA50F4" w:rsidRDefault="00A62E71" w:rsidP="00BB259E">
            <w:pPr>
              <w:pStyle w:val="TableParagraph"/>
              <w:spacing w:line="254" w:lineRule="exact"/>
              <w:ind w:left="107" w:right="96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служения людям и Отечеству, проявления доброй воли личности)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58%</w:t>
            </w:r>
          </w:p>
        </w:tc>
      </w:tr>
      <w:tr w:rsidR="00A62E71" w:rsidTr="00BB259E">
        <w:trPr>
          <w:trHeight w:val="2022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5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комплекс мероприятий, направленных на осознание личностью высших ценностей, идеалов и ориентиров, социально значимых процессов и явлений в реальной жизни, способность руководствоваться ими в качестве определяющих принципов, позиций в практической деятельности и поведении, направленных на достойное</w:t>
            </w:r>
            <w:r w:rsidRPr="00EA50F4">
              <w:rPr>
                <w:spacing w:val="38"/>
                <w:lang w:val="ru-RU"/>
              </w:rPr>
              <w:t xml:space="preserve"> </w:t>
            </w:r>
            <w:r w:rsidRPr="00EA50F4">
              <w:rPr>
                <w:lang w:val="ru-RU"/>
              </w:rPr>
              <w:t>служение</w:t>
            </w:r>
          </w:p>
          <w:p w:rsidR="00A62E71" w:rsidRDefault="00A62E71" w:rsidP="00BB259E">
            <w:pPr>
              <w:pStyle w:val="TableParagraph"/>
              <w:spacing w:line="244" w:lineRule="exact"/>
              <w:ind w:left="107"/>
              <w:jc w:val="both"/>
            </w:pPr>
            <w:proofErr w:type="spellStart"/>
            <w:r>
              <w:t>Отечеству</w:t>
            </w:r>
            <w:proofErr w:type="spellEnd"/>
          </w:p>
        </w:tc>
        <w:tc>
          <w:tcPr>
            <w:tcW w:w="1577" w:type="dxa"/>
          </w:tcPr>
          <w:p w:rsidR="00A62E71" w:rsidRPr="00F804D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</w:tc>
      </w:tr>
      <w:tr w:rsidR="00A62E71" w:rsidTr="00BB259E">
        <w:trPr>
          <w:trHeight w:val="1012"/>
        </w:trPr>
        <w:tc>
          <w:tcPr>
            <w:tcW w:w="2754" w:type="dxa"/>
            <w:vMerge w:val="restart"/>
          </w:tcPr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spacing w:before="192"/>
              <w:ind w:left="107" w:right="416"/>
              <w:rPr>
                <w:lang w:val="ru-RU"/>
              </w:rPr>
            </w:pPr>
            <w:r w:rsidRPr="00EA50F4">
              <w:rPr>
                <w:lang w:val="ru-RU"/>
              </w:rPr>
              <w:t>Что является целью духовно-нравственного воспитания</w:t>
            </w: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6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социально-педагогическая поддержка становления и развития высоконравственного, ответственного, творческого, инициативного, компетентного</w:t>
            </w:r>
          </w:p>
          <w:p w:rsidR="00A62E71" w:rsidRDefault="00A62E71" w:rsidP="00BB259E">
            <w:pPr>
              <w:pStyle w:val="TableParagraph"/>
              <w:spacing w:line="243" w:lineRule="exact"/>
              <w:ind w:left="107"/>
              <w:jc w:val="both"/>
            </w:pPr>
            <w:proofErr w:type="spellStart"/>
            <w:r>
              <w:t>гражданина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1577" w:type="dxa"/>
          </w:tcPr>
          <w:p w:rsidR="00A62E71" w:rsidRPr="00F804D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17%</w:t>
            </w:r>
          </w:p>
        </w:tc>
      </w:tr>
      <w:tr w:rsidR="00A62E71" w:rsidRPr="00EA50F4" w:rsidTr="00BB259E">
        <w:trPr>
          <w:trHeight w:val="2037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6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деятельность, способствующая умственному, нравственному, эмоциональному и физическому развитию личности, всемерному раскрытию ее творческих возможностей, формированию гуманистических отношений, обеспечению разнообразных условий для расцвета индивидуальности учащегося с учетом его возрастных особенностей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62E71" w:rsidTr="00BB259E">
        <w:trPr>
          <w:trHeight w:val="506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духовно-нравственное развитие человека в контексте</w:t>
            </w:r>
          </w:p>
          <w:p w:rsidR="00A62E71" w:rsidRDefault="00A62E71" w:rsidP="00BB259E">
            <w:pPr>
              <w:pStyle w:val="TableParagraph"/>
              <w:spacing w:line="243" w:lineRule="exact"/>
              <w:ind w:left="107"/>
            </w:pP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всестороннего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</w:p>
        </w:tc>
        <w:tc>
          <w:tcPr>
            <w:tcW w:w="1577" w:type="dxa"/>
          </w:tcPr>
          <w:p w:rsidR="00A62E71" w:rsidRPr="00F804D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</w:tr>
      <w:tr w:rsidR="00A62E71" w:rsidRPr="00EA50F4" w:rsidTr="00BB259E">
        <w:trPr>
          <w:trHeight w:val="2032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2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 xml:space="preserve">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 нравственного поведения; познание себя, своих способностей, возможностей </w:t>
            </w:r>
            <w:proofErr w:type="gramStart"/>
            <w:r w:rsidRPr="00EA50F4">
              <w:rPr>
                <w:lang w:val="ru-RU"/>
              </w:rPr>
              <w:t>для</w:t>
            </w:r>
            <w:proofErr w:type="gramEnd"/>
            <w:r w:rsidRPr="00EA50F4">
              <w:rPr>
                <w:lang w:val="ru-RU"/>
              </w:rPr>
              <w:t xml:space="preserve"> духовно-</w:t>
            </w:r>
          </w:p>
          <w:p w:rsidR="00A62E71" w:rsidRPr="00EA50F4" w:rsidRDefault="00A62E71" w:rsidP="00BB259E">
            <w:pPr>
              <w:pStyle w:val="TableParagraph"/>
              <w:ind w:left="107" w:right="95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нравственного саморазвития, самореализации и самосовершенствования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  <w:tr w:rsidR="00A62E71" w:rsidRPr="00EA50F4" w:rsidTr="00BB259E">
        <w:trPr>
          <w:trHeight w:val="506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создание эффективных условий для формирования</w:t>
            </w:r>
          </w:p>
          <w:p w:rsidR="00A62E71" w:rsidRPr="00EA50F4" w:rsidRDefault="00A62E71" w:rsidP="00BB259E">
            <w:pPr>
              <w:pStyle w:val="TableParagraph"/>
              <w:spacing w:before="2" w:line="244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духовности и нравственности школьника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62E71" w:rsidTr="00BB259E">
        <w:trPr>
          <w:trHeight w:val="2783"/>
        </w:trPr>
        <w:tc>
          <w:tcPr>
            <w:tcW w:w="2754" w:type="dxa"/>
          </w:tcPr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ind w:left="107" w:right="114"/>
              <w:rPr>
                <w:lang w:val="ru-RU"/>
              </w:rPr>
            </w:pPr>
            <w:r w:rsidRPr="00EA50F4">
              <w:rPr>
                <w:lang w:val="ru-RU"/>
              </w:rPr>
              <w:t>Что является результатом деятельности педагога в области духовно- нравственного воспитания</w:t>
            </w: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tabs>
                <w:tab w:val="left" w:pos="4033"/>
              </w:tabs>
              <w:ind w:left="107" w:right="93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готовность и способность обучающихся к духовному развитию, нравственному самосовершенствованию, самооценке, пониманию смысла своей жизни, индивидуально-ответственному</w:t>
            </w:r>
            <w:r w:rsidRPr="00EA50F4">
              <w:rPr>
                <w:lang w:val="ru-RU"/>
              </w:rPr>
              <w:tab/>
              <w:t>поведению; мотивация к активному и ответственному участию в общественной жизни; способность воспитанников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</w:t>
            </w:r>
            <w:r w:rsidRPr="00EA50F4">
              <w:rPr>
                <w:spacing w:val="40"/>
                <w:lang w:val="ru-RU"/>
              </w:rPr>
              <w:t xml:space="preserve"> </w:t>
            </w:r>
            <w:r w:rsidRPr="00EA50F4">
              <w:rPr>
                <w:lang w:val="ru-RU"/>
              </w:rPr>
              <w:t>семьей,</w:t>
            </w:r>
          </w:p>
          <w:p w:rsidR="00A62E71" w:rsidRDefault="00A62E71" w:rsidP="00BB259E">
            <w:pPr>
              <w:pStyle w:val="TableParagraph"/>
              <w:spacing w:line="244" w:lineRule="exact"/>
              <w:ind w:left="107"/>
              <w:jc w:val="both"/>
            </w:pPr>
            <w:proofErr w:type="spellStart"/>
            <w:r>
              <w:t>обществом</w:t>
            </w:r>
            <w:proofErr w:type="spellEnd"/>
            <w:r>
              <w:t xml:space="preserve">, </w:t>
            </w:r>
            <w:proofErr w:type="spellStart"/>
            <w:r>
              <w:t>Россией</w:t>
            </w:r>
            <w:proofErr w:type="spellEnd"/>
            <w:r>
              <w:t xml:space="preserve">, </w:t>
            </w:r>
            <w:proofErr w:type="spellStart"/>
            <w:r>
              <w:t>будущими</w:t>
            </w:r>
            <w:proofErr w:type="spellEnd"/>
            <w:r>
              <w:t xml:space="preserve"> </w:t>
            </w:r>
            <w:proofErr w:type="spellStart"/>
            <w:r>
              <w:t>поколениями</w:t>
            </w:r>
            <w:proofErr w:type="spellEnd"/>
            <w:r>
              <w:t>;</w:t>
            </w:r>
          </w:p>
        </w:tc>
        <w:tc>
          <w:tcPr>
            <w:tcW w:w="1577" w:type="dxa"/>
          </w:tcPr>
          <w:p w:rsidR="00A62E71" w:rsidRPr="00F804D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33%</w:t>
            </w:r>
          </w:p>
        </w:tc>
      </w:tr>
    </w:tbl>
    <w:p w:rsidR="00A62E71" w:rsidRDefault="00A62E71" w:rsidP="00A62E71">
      <w:pPr>
        <w:sectPr w:rsidR="00A62E71">
          <w:pgSz w:w="11910" w:h="16840"/>
          <w:pgMar w:top="1120" w:right="82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5243"/>
        <w:gridCol w:w="1577"/>
      </w:tblGrid>
      <w:tr w:rsidR="00A62E71" w:rsidTr="00BB259E">
        <w:trPr>
          <w:trHeight w:val="253"/>
        </w:trPr>
        <w:tc>
          <w:tcPr>
            <w:tcW w:w="2754" w:type="dxa"/>
          </w:tcPr>
          <w:p w:rsidR="00A62E71" w:rsidRDefault="00A62E71" w:rsidP="00BB259E">
            <w:pPr>
              <w:pStyle w:val="TableParagraph"/>
              <w:spacing w:line="234" w:lineRule="exact"/>
              <w:ind w:left="621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Вопрос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анкеты</w:t>
            </w:r>
            <w:proofErr w:type="spellEnd"/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4" w:lineRule="exact"/>
              <w:ind w:left="1823" w:right="18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Вариант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ответа</w:t>
            </w:r>
            <w:proofErr w:type="spellEnd"/>
          </w:p>
        </w:tc>
        <w:tc>
          <w:tcPr>
            <w:tcW w:w="1577" w:type="dxa"/>
          </w:tcPr>
          <w:p w:rsidR="00A62E71" w:rsidRDefault="00A62E71" w:rsidP="00BB259E">
            <w:pPr>
              <w:pStyle w:val="TableParagraph"/>
              <w:spacing w:line="234" w:lineRule="exact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Значение</w:t>
            </w:r>
            <w:proofErr w:type="spellEnd"/>
            <w:r>
              <w:rPr>
                <w:b/>
              </w:rPr>
              <w:t xml:space="preserve"> (%)</w:t>
            </w:r>
          </w:p>
        </w:tc>
      </w:tr>
      <w:tr w:rsidR="00A62E71" w:rsidRPr="00EA50F4" w:rsidTr="00BB259E">
        <w:trPr>
          <w:trHeight w:val="1567"/>
        </w:trPr>
        <w:tc>
          <w:tcPr>
            <w:tcW w:w="2754" w:type="dxa"/>
            <w:vMerge w:val="restart"/>
          </w:tcPr>
          <w:p w:rsidR="00A62E71" w:rsidRDefault="00A62E71" w:rsidP="00BB259E">
            <w:pPr>
              <w:pStyle w:val="TableParagraph"/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tabs>
                <w:tab w:val="left" w:pos="2725"/>
                <w:tab w:val="left" w:pos="3832"/>
              </w:tabs>
              <w:ind w:left="107" w:right="94"/>
              <w:jc w:val="both"/>
              <w:rPr>
                <w:lang w:val="ru-RU"/>
              </w:rPr>
            </w:pPr>
            <w:proofErr w:type="gramStart"/>
            <w:r w:rsidRPr="00EA50F4">
              <w:rPr>
                <w:lang w:val="ru-RU"/>
              </w:rPr>
              <w:t>сформированные</w:t>
            </w:r>
            <w:r w:rsidRPr="00EA50F4">
              <w:rPr>
                <w:lang w:val="ru-RU"/>
              </w:rPr>
              <w:tab/>
              <w:t>у</w:t>
            </w:r>
            <w:r w:rsidRPr="00EA50F4">
              <w:rPr>
                <w:lang w:val="ru-RU"/>
              </w:rPr>
              <w:tab/>
              <w:t>обучающихся гражданственность, патриотизм, нравственные чувства и этическое сознание, трудолюбие, творческое отношение к учению, труду, жизни, ценностное отношение к природе, окружающей среде, к здоровью и здоровому образу</w:t>
            </w:r>
            <w:r w:rsidRPr="00EA50F4">
              <w:rPr>
                <w:spacing w:val="-9"/>
                <w:lang w:val="ru-RU"/>
              </w:rPr>
              <w:t xml:space="preserve"> </w:t>
            </w:r>
            <w:r w:rsidRPr="00EA50F4">
              <w:rPr>
                <w:lang w:val="ru-RU"/>
              </w:rPr>
              <w:t>жизни;</w:t>
            </w:r>
            <w:proofErr w:type="gramEnd"/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67%</w:t>
            </w:r>
          </w:p>
        </w:tc>
      </w:tr>
      <w:tr w:rsidR="00A62E71" w:rsidRPr="00EA50F4" w:rsidTr="00BB259E">
        <w:trPr>
          <w:trHeight w:val="1012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4"/>
              <w:jc w:val="both"/>
              <w:rPr>
                <w:lang w:val="ru-RU"/>
              </w:rPr>
            </w:pPr>
            <w:proofErr w:type="gramStart"/>
            <w:r w:rsidRPr="00EA50F4">
              <w:rPr>
                <w:lang w:val="ru-RU"/>
              </w:rPr>
              <w:t>наличие у обучающихся социальных знаний (об общественных нормах, устройстве общества, социально одобряемых и не одобряемых формах</w:t>
            </w:r>
            <w:proofErr w:type="gramEnd"/>
          </w:p>
          <w:p w:rsidR="00A62E71" w:rsidRPr="00EA50F4" w:rsidRDefault="00A62E71" w:rsidP="00BB259E">
            <w:pPr>
              <w:pStyle w:val="TableParagraph"/>
              <w:spacing w:line="245" w:lineRule="exact"/>
              <w:ind w:left="107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поведения в обществе и т. д.)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62E71" w:rsidTr="00BB259E">
        <w:trPr>
          <w:trHeight w:val="1010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5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 xml:space="preserve">первичное понимание </w:t>
            </w:r>
            <w:proofErr w:type="gramStart"/>
            <w:r w:rsidRPr="00EA50F4">
              <w:rPr>
                <w:lang w:val="ru-RU"/>
              </w:rPr>
              <w:t>обучающимися</w:t>
            </w:r>
            <w:proofErr w:type="gramEnd"/>
            <w:r w:rsidRPr="00EA50F4">
              <w:rPr>
                <w:lang w:val="ru-RU"/>
              </w:rPr>
              <w:t xml:space="preserve"> социальной реальности и повседневной жизни, как значимых носителей положительного социального знания и</w:t>
            </w:r>
          </w:p>
          <w:p w:rsidR="00A62E71" w:rsidRDefault="00A62E71" w:rsidP="00BB259E">
            <w:pPr>
              <w:pStyle w:val="TableParagraph"/>
              <w:spacing w:line="244" w:lineRule="exact"/>
              <w:ind w:left="107"/>
              <w:jc w:val="both"/>
            </w:pPr>
            <w:proofErr w:type="spellStart"/>
            <w:r>
              <w:t>повседневного</w:t>
            </w:r>
            <w:proofErr w:type="spellEnd"/>
            <w:r>
              <w:t xml:space="preserve"> </w:t>
            </w:r>
            <w:proofErr w:type="spellStart"/>
            <w:r>
              <w:t>опыта</w:t>
            </w:r>
            <w:proofErr w:type="spellEnd"/>
          </w:p>
        </w:tc>
        <w:tc>
          <w:tcPr>
            <w:tcW w:w="1577" w:type="dxa"/>
          </w:tcPr>
          <w:p w:rsidR="00A62E71" w:rsidRPr="004614B7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62E71" w:rsidRPr="00EA50F4" w:rsidTr="00BB259E">
        <w:trPr>
          <w:trHeight w:val="506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tabs>
                <w:tab w:val="left" w:pos="1505"/>
                <w:tab w:val="left" w:pos="3171"/>
                <w:tab w:val="left" w:pos="3643"/>
              </w:tabs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готовность</w:t>
            </w:r>
            <w:r w:rsidRPr="00EA50F4">
              <w:rPr>
                <w:lang w:val="ru-RU"/>
              </w:rPr>
              <w:tab/>
            </w:r>
            <w:proofErr w:type="gramStart"/>
            <w:r w:rsidRPr="00EA50F4">
              <w:rPr>
                <w:lang w:val="ru-RU"/>
              </w:rPr>
              <w:t>обучающихся</w:t>
            </w:r>
            <w:proofErr w:type="gramEnd"/>
            <w:r w:rsidRPr="00EA50F4">
              <w:rPr>
                <w:lang w:val="ru-RU"/>
              </w:rPr>
              <w:tab/>
              <w:t>к</w:t>
            </w:r>
            <w:r w:rsidRPr="00EA50F4">
              <w:rPr>
                <w:lang w:val="ru-RU"/>
              </w:rPr>
              <w:tab/>
              <w:t>осуществлению</w:t>
            </w:r>
          </w:p>
          <w:p w:rsidR="00A62E71" w:rsidRPr="00EA50F4" w:rsidRDefault="00A62E71" w:rsidP="00BB259E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EA50F4">
              <w:rPr>
                <w:lang w:val="ru-RU"/>
              </w:rPr>
              <w:t>преобразующей деятельности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62E71" w:rsidRPr="00EA50F4" w:rsidTr="00BB259E">
        <w:trPr>
          <w:trHeight w:val="2531"/>
        </w:trPr>
        <w:tc>
          <w:tcPr>
            <w:tcW w:w="2754" w:type="dxa"/>
            <w:vMerge w:val="restart"/>
          </w:tcPr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spacing w:before="11"/>
              <w:rPr>
                <w:b/>
                <w:sz w:val="31"/>
                <w:lang w:val="ru-RU"/>
              </w:rPr>
            </w:pPr>
          </w:p>
          <w:p w:rsidR="00A62E71" w:rsidRPr="00EA50F4" w:rsidRDefault="00A62E71" w:rsidP="00BB259E">
            <w:pPr>
              <w:pStyle w:val="TableParagraph"/>
              <w:ind w:left="107" w:right="416"/>
              <w:rPr>
                <w:lang w:val="ru-RU"/>
              </w:rPr>
            </w:pPr>
            <w:r w:rsidRPr="00EA50F4">
              <w:rPr>
                <w:lang w:val="ru-RU"/>
              </w:rPr>
              <w:t>Что необходимо для совершенствования духовно-нравственного воспитания</w:t>
            </w: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чтобы духовно-нравственное развитие гражданина России в рамках общего образования осуществлялось в педагогически организованном процессе осознанного восприятия и принятия обучающимся ценностей: семейной жизни; культурно-регионального сообщества; культуры своего народа, компонентом которой является система ценностей, соответствующая</w:t>
            </w:r>
            <w:r w:rsidRPr="00EA50F4">
              <w:rPr>
                <w:spacing w:val="-20"/>
                <w:lang w:val="ru-RU"/>
              </w:rPr>
              <w:t xml:space="preserve"> </w:t>
            </w:r>
            <w:r w:rsidRPr="00EA50F4">
              <w:rPr>
                <w:lang w:val="ru-RU"/>
              </w:rPr>
              <w:t>традиционной</w:t>
            </w:r>
          </w:p>
          <w:p w:rsidR="00A62E71" w:rsidRPr="00EA50F4" w:rsidRDefault="00A62E71" w:rsidP="00BB259E">
            <w:pPr>
              <w:pStyle w:val="TableParagraph"/>
              <w:spacing w:line="252" w:lineRule="exact"/>
              <w:ind w:left="107" w:right="94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российской религии; российской гражданской нации; мирового</w:t>
            </w:r>
            <w:r w:rsidRPr="00EA50F4">
              <w:rPr>
                <w:spacing w:val="-3"/>
                <w:lang w:val="ru-RU"/>
              </w:rPr>
              <w:t xml:space="preserve"> </w:t>
            </w:r>
            <w:r w:rsidRPr="00EA50F4">
              <w:rPr>
                <w:lang w:val="ru-RU"/>
              </w:rPr>
              <w:t>сообщества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42%</w:t>
            </w:r>
          </w:p>
        </w:tc>
      </w:tr>
      <w:tr w:rsidR="00A62E71" w:rsidRPr="00EA50F4" w:rsidTr="00BB259E">
        <w:trPr>
          <w:trHeight w:val="811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3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>принятие каждым педагогом общенациональных и общечеловеческих ценностей и следование им в личной и общественной жизни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62E71" w:rsidTr="00BB259E">
        <w:trPr>
          <w:trHeight w:val="758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tabs>
                <w:tab w:val="left" w:pos="2144"/>
                <w:tab w:val="left" w:pos="3781"/>
                <w:tab w:val="left" w:pos="4082"/>
                <w:tab w:val="left" w:pos="4337"/>
              </w:tabs>
              <w:ind w:left="107" w:right="95"/>
              <w:rPr>
                <w:lang w:val="ru-RU"/>
              </w:rPr>
            </w:pPr>
            <w:r w:rsidRPr="00EA50F4">
              <w:rPr>
                <w:lang w:val="ru-RU"/>
              </w:rPr>
              <w:t>выстраивание</w:t>
            </w:r>
            <w:r w:rsidRPr="00EA50F4">
              <w:rPr>
                <w:lang w:val="ru-RU"/>
              </w:rPr>
              <w:tab/>
            </w:r>
            <w:proofErr w:type="spellStart"/>
            <w:r w:rsidRPr="00EA50F4">
              <w:rPr>
                <w:w w:val="95"/>
                <w:lang w:val="ru-RU"/>
              </w:rPr>
              <w:t>партнѐрских</w:t>
            </w:r>
            <w:proofErr w:type="spellEnd"/>
            <w:r w:rsidRPr="00EA50F4">
              <w:rPr>
                <w:w w:val="95"/>
                <w:lang w:val="ru-RU"/>
              </w:rPr>
              <w:tab/>
            </w:r>
            <w:r w:rsidRPr="00EA50F4">
              <w:rPr>
                <w:w w:val="95"/>
                <w:lang w:val="ru-RU"/>
              </w:rPr>
              <w:tab/>
            </w:r>
            <w:r w:rsidRPr="00EA50F4">
              <w:rPr>
                <w:spacing w:val="-1"/>
                <w:lang w:val="ru-RU"/>
              </w:rPr>
              <w:t xml:space="preserve">отношений </w:t>
            </w:r>
            <w:r w:rsidRPr="00EA50F4">
              <w:rPr>
                <w:lang w:val="ru-RU"/>
              </w:rPr>
              <w:t>образовательной</w:t>
            </w:r>
            <w:r w:rsidRPr="00EA50F4">
              <w:rPr>
                <w:lang w:val="ru-RU"/>
              </w:rPr>
              <w:tab/>
              <w:t>организации</w:t>
            </w:r>
            <w:r w:rsidRPr="00EA50F4">
              <w:rPr>
                <w:lang w:val="ru-RU"/>
              </w:rPr>
              <w:tab/>
              <w:t>с</w:t>
            </w:r>
            <w:r w:rsidRPr="00EA50F4">
              <w:rPr>
                <w:lang w:val="ru-RU"/>
              </w:rPr>
              <w:tab/>
            </w:r>
            <w:r w:rsidRPr="00EA50F4">
              <w:rPr>
                <w:lang w:val="ru-RU"/>
              </w:rPr>
              <w:tab/>
            </w:r>
            <w:r w:rsidRPr="00EA50F4">
              <w:rPr>
                <w:spacing w:val="-1"/>
                <w:lang w:val="ru-RU"/>
              </w:rPr>
              <w:t>другими</w:t>
            </w:r>
          </w:p>
          <w:p w:rsidR="00A62E71" w:rsidRDefault="00A62E71" w:rsidP="00BB259E">
            <w:pPr>
              <w:pStyle w:val="TableParagraph"/>
              <w:spacing w:line="244" w:lineRule="exact"/>
              <w:ind w:left="107"/>
            </w:pPr>
            <w:proofErr w:type="spellStart"/>
            <w:r>
              <w:t>институтами</w:t>
            </w:r>
            <w:proofErr w:type="spellEnd"/>
            <w:r>
              <w:t xml:space="preserve"> </w:t>
            </w:r>
            <w:proofErr w:type="spellStart"/>
            <w:r>
              <w:t>социализации</w:t>
            </w:r>
            <w:proofErr w:type="spellEnd"/>
          </w:p>
        </w:tc>
        <w:tc>
          <w:tcPr>
            <w:tcW w:w="1577" w:type="dxa"/>
          </w:tcPr>
          <w:p w:rsidR="00A62E71" w:rsidRPr="004614B7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62E71" w:rsidRPr="00EA50F4" w:rsidTr="00BB259E">
        <w:trPr>
          <w:trHeight w:val="2337"/>
        </w:trPr>
        <w:tc>
          <w:tcPr>
            <w:tcW w:w="2754" w:type="dxa"/>
            <w:vMerge/>
            <w:tcBorders>
              <w:top w:val="nil"/>
            </w:tcBorders>
          </w:tcPr>
          <w:p w:rsidR="00A62E71" w:rsidRDefault="00A62E71" w:rsidP="00BB259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62E71" w:rsidRPr="00EA50F4" w:rsidRDefault="00A62E71" w:rsidP="00BB259E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EA50F4">
              <w:rPr>
                <w:lang w:val="ru-RU"/>
              </w:rPr>
              <w:t xml:space="preserve">чтобы программы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социализации, обеспечивали полноценную и последовательную идентификацию обучающегося с </w:t>
            </w:r>
            <w:proofErr w:type="spellStart"/>
            <w:r w:rsidRPr="00EA50F4">
              <w:rPr>
                <w:lang w:val="ru-RU"/>
              </w:rPr>
              <w:t>семьѐй</w:t>
            </w:r>
            <w:proofErr w:type="spellEnd"/>
            <w:r w:rsidRPr="00EA50F4">
              <w:rPr>
                <w:lang w:val="ru-RU"/>
              </w:rPr>
              <w:t>,</w:t>
            </w:r>
            <w:r w:rsidRPr="00EA50F4">
              <w:rPr>
                <w:spacing w:val="-10"/>
                <w:lang w:val="ru-RU"/>
              </w:rPr>
              <w:t xml:space="preserve"> </w:t>
            </w:r>
            <w:r w:rsidRPr="00EA50F4">
              <w:rPr>
                <w:spacing w:val="-5"/>
                <w:lang w:val="ru-RU"/>
              </w:rPr>
              <w:t>культурн</w:t>
            </w:r>
            <w:proofErr w:type="gramStart"/>
            <w:r w:rsidRPr="00EA50F4">
              <w:rPr>
                <w:spacing w:val="-5"/>
                <w:lang w:val="ru-RU"/>
              </w:rPr>
              <w:t>о-</w:t>
            </w:r>
            <w:proofErr w:type="gramEnd"/>
            <w:r w:rsidRPr="00EA50F4">
              <w:rPr>
                <w:spacing w:val="-5"/>
                <w:lang w:val="ru-RU"/>
              </w:rPr>
              <w:t xml:space="preserve"> </w:t>
            </w:r>
            <w:r w:rsidRPr="00EA50F4">
              <w:rPr>
                <w:lang w:val="ru-RU"/>
              </w:rPr>
              <w:t>региональным сообществом, многонациональным народом Российской Федерации, открытым для диалога с мировым</w:t>
            </w:r>
            <w:r w:rsidRPr="00EA50F4">
              <w:rPr>
                <w:spacing w:val="-1"/>
                <w:lang w:val="ru-RU"/>
              </w:rPr>
              <w:t xml:space="preserve"> </w:t>
            </w:r>
            <w:r w:rsidRPr="00EA50F4">
              <w:rPr>
                <w:lang w:val="ru-RU"/>
              </w:rPr>
              <w:t>сообществом</w:t>
            </w:r>
          </w:p>
        </w:tc>
        <w:tc>
          <w:tcPr>
            <w:tcW w:w="1577" w:type="dxa"/>
          </w:tcPr>
          <w:p w:rsidR="00A62E71" w:rsidRPr="00EA50F4" w:rsidRDefault="00A62E71" w:rsidP="00BB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58%</w:t>
            </w:r>
          </w:p>
        </w:tc>
      </w:tr>
      <w:tr w:rsidR="00A62E71" w:rsidTr="00BB259E">
        <w:trPr>
          <w:trHeight w:val="256"/>
        </w:trPr>
        <w:tc>
          <w:tcPr>
            <w:tcW w:w="2754" w:type="dxa"/>
            <w:vMerge/>
            <w:tcBorders>
              <w:top w:val="nil"/>
            </w:tcBorders>
          </w:tcPr>
          <w:p w:rsidR="00A62E71" w:rsidRPr="00EA50F4" w:rsidRDefault="00A62E71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3" w:type="dxa"/>
          </w:tcPr>
          <w:p w:rsidR="00A62E71" w:rsidRDefault="00A62E71" w:rsidP="00BB259E">
            <w:pPr>
              <w:pStyle w:val="TableParagraph"/>
              <w:spacing w:line="236" w:lineRule="exact"/>
              <w:ind w:left="107"/>
            </w:pPr>
            <w:proofErr w:type="spellStart"/>
            <w:r>
              <w:t>достаточное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577" w:type="dxa"/>
          </w:tcPr>
          <w:p w:rsidR="00A62E71" w:rsidRPr="004614B7" w:rsidRDefault="00A62E71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</w:tbl>
    <w:p w:rsidR="00A62E71" w:rsidRDefault="00A62E71" w:rsidP="00A62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E71" w:rsidRPr="00A859A3" w:rsidRDefault="00A62E71" w:rsidP="00A62E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9A3">
        <w:rPr>
          <w:rFonts w:ascii="Times New Roman" w:hAnsi="Times New Roman" w:cs="Times New Roman"/>
          <w:sz w:val="24"/>
          <w:szCs w:val="24"/>
        </w:rPr>
        <w:t>Комментарий: 42% педагогов готовы к реализации проекта по ДНВ: прошли повышение квалификации по вопросам ДНВ обучающихся, занимаются самообразованием по вопросам духовно-нравственного воспитания обучающихся, 33% педагогов имеют опыт проектной деятельности, 58% педагогов принимают участие в различных конкурсах профессионального мастерства. 42% педагогов готовы работать и осуществлять взаимодействие в условиях проекта по духовно-нравственному воспитанию.</w:t>
      </w:r>
      <w:proofErr w:type="gramEnd"/>
      <w:r w:rsidRPr="00A859A3">
        <w:rPr>
          <w:rFonts w:ascii="Times New Roman" w:hAnsi="Times New Roman" w:cs="Times New Roman"/>
          <w:sz w:val="24"/>
          <w:szCs w:val="24"/>
        </w:rPr>
        <w:t xml:space="preserve"> Мотив – собственное желание. </w:t>
      </w:r>
      <w:bookmarkStart w:id="0" w:name="_GoBack"/>
      <w:bookmarkEnd w:id="0"/>
    </w:p>
    <w:p w:rsidR="004D2F16" w:rsidRPr="00A859A3" w:rsidRDefault="004D2F16" w:rsidP="00A62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F16" w:rsidRDefault="004D2F16" w:rsidP="00A62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16" w:rsidRDefault="004D2F16" w:rsidP="00A62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A57" w:rsidRPr="00A62E71" w:rsidRDefault="00D13A57">
      <w:pPr>
        <w:rPr>
          <w:rFonts w:ascii="Times New Roman" w:eastAsia="KaiTi" w:hAnsi="Times New Roman" w:cs="Times New Roman"/>
          <w:sz w:val="28"/>
          <w:szCs w:val="28"/>
        </w:rPr>
      </w:pPr>
    </w:p>
    <w:sectPr w:rsidR="00D13A57" w:rsidRPr="00A6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22"/>
    <w:rsid w:val="004D2F16"/>
    <w:rsid w:val="00682043"/>
    <w:rsid w:val="00A62E71"/>
    <w:rsid w:val="00A859A3"/>
    <w:rsid w:val="00B83722"/>
    <w:rsid w:val="00D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2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A62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2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A62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2019-12-12T19:22:00Z</dcterms:created>
  <dcterms:modified xsi:type="dcterms:W3CDTF">2020-04-30T07:07:00Z</dcterms:modified>
</cp:coreProperties>
</file>