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0" w:rsidRPr="002A4F00" w:rsidRDefault="002A4F00" w:rsidP="002A4F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4F00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D549CA" w:rsidRPr="00942631" w:rsidRDefault="00D549CA" w:rsidP="00D54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63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карта готовности 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42631">
        <w:rPr>
          <w:rFonts w:ascii="Times New Roman" w:hAnsi="Times New Roman" w:cs="Times New Roman"/>
          <w:b/>
          <w:bCs/>
          <w:sz w:val="28"/>
          <w:szCs w:val="28"/>
        </w:rPr>
        <w:t>ерлинская</w:t>
      </w:r>
      <w:proofErr w:type="spellEnd"/>
      <w:r w:rsidRPr="00942631"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</w:p>
    <w:p w:rsidR="00D549CA" w:rsidRDefault="00D549CA" w:rsidP="00D5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631">
        <w:rPr>
          <w:rFonts w:ascii="Times New Roman" w:hAnsi="Times New Roman" w:cs="Times New Roman"/>
          <w:b/>
          <w:sz w:val="28"/>
          <w:szCs w:val="28"/>
        </w:rPr>
        <w:t>к реализации проекта «Духовно-нравственное воспитание обучающихся в рамках внеурочной деятельности»</w:t>
      </w:r>
      <w:proofErr w:type="gramEnd"/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408"/>
        <w:gridCol w:w="1705"/>
        <w:gridCol w:w="1520"/>
      </w:tblGrid>
      <w:tr w:rsidR="00D549CA" w:rsidTr="00BB259E">
        <w:trPr>
          <w:trHeight w:val="496"/>
        </w:trPr>
        <w:tc>
          <w:tcPr>
            <w:tcW w:w="4225" w:type="dxa"/>
          </w:tcPr>
          <w:p w:rsidR="00D549CA" w:rsidRDefault="00D549CA" w:rsidP="00BB259E">
            <w:pPr>
              <w:pStyle w:val="TableParagraph"/>
              <w:spacing w:before="104"/>
              <w:ind w:left="1456" w:right="14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before="104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ответа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5" w:line="248" w:lineRule="exact"/>
              <w:ind w:left="275" w:right="248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520" w:type="dxa"/>
          </w:tcPr>
          <w:p w:rsidR="00D549CA" w:rsidRDefault="00D549CA" w:rsidP="00BB259E">
            <w:pPr>
              <w:pStyle w:val="TableParagraph"/>
              <w:spacing w:before="104"/>
              <w:ind w:lef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D549CA" w:rsidTr="00BB259E">
        <w:trPr>
          <w:trHeight w:val="491"/>
        </w:trPr>
        <w:tc>
          <w:tcPr>
            <w:tcW w:w="4225" w:type="dxa"/>
          </w:tcPr>
          <w:p w:rsidR="00D549CA" w:rsidRPr="00EA50F4" w:rsidRDefault="00D549CA" w:rsidP="00BB259E">
            <w:pPr>
              <w:pStyle w:val="TableParagraph"/>
              <w:spacing w:line="233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 xml:space="preserve">Количество </w:t>
            </w:r>
            <w:proofErr w:type="gramStart"/>
            <w:r w:rsidRPr="00EA50F4">
              <w:rPr>
                <w:sz w:val="24"/>
                <w:lang w:val="ru-RU"/>
              </w:rPr>
              <w:t>обучающихся</w:t>
            </w:r>
            <w:proofErr w:type="gramEnd"/>
            <w:r w:rsidRPr="00EA50F4">
              <w:rPr>
                <w:sz w:val="24"/>
                <w:lang w:val="ru-RU"/>
              </w:rPr>
              <w:t>,</w:t>
            </w:r>
          </w:p>
          <w:p w:rsidR="00D549CA" w:rsidRPr="00EA50F4" w:rsidRDefault="00D549CA" w:rsidP="00BB259E">
            <w:pPr>
              <w:pStyle w:val="TableParagraph"/>
              <w:spacing w:line="239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участвующих в проекте</w:t>
            </w:r>
          </w:p>
        </w:tc>
        <w:tc>
          <w:tcPr>
            <w:tcW w:w="2408" w:type="dxa"/>
          </w:tcPr>
          <w:p w:rsidR="00D549CA" w:rsidRPr="00EA50F4" w:rsidRDefault="00D549CA" w:rsidP="00BB25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95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26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</w:tcPr>
          <w:p w:rsidR="00D549CA" w:rsidRPr="00EA50F4" w:rsidRDefault="00D549CA" w:rsidP="00BB259E">
            <w:pPr>
              <w:pStyle w:val="TableParagraph"/>
              <w:spacing w:line="238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 xml:space="preserve">Количество педагогов, участвующих </w:t>
            </w:r>
            <w:proofErr w:type="gramStart"/>
            <w:r w:rsidRPr="00EA50F4">
              <w:rPr>
                <w:sz w:val="24"/>
                <w:lang w:val="ru-RU"/>
              </w:rPr>
              <w:t>в</w:t>
            </w:r>
            <w:proofErr w:type="gramEnd"/>
          </w:p>
          <w:p w:rsidR="00D549CA" w:rsidRPr="00EA50F4" w:rsidRDefault="00D549CA" w:rsidP="00BB259E">
            <w:pPr>
              <w:pStyle w:val="TableParagraph"/>
              <w:spacing w:line="239" w:lineRule="exact"/>
              <w:ind w:left="107"/>
              <w:rPr>
                <w:sz w:val="24"/>
                <w:lang w:val="ru-RU"/>
              </w:rPr>
            </w:pPr>
            <w:proofErr w:type="gramStart"/>
            <w:r w:rsidRPr="00EA50F4">
              <w:rPr>
                <w:sz w:val="24"/>
                <w:lang w:val="ru-RU"/>
              </w:rPr>
              <w:t>проекте</w:t>
            </w:r>
            <w:proofErr w:type="gramEnd"/>
          </w:p>
        </w:tc>
        <w:tc>
          <w:tcPr>
            <w:tcW w:w="2408" w:type="dxa"/>
          </w:tcPr>
          <w:p w:rsidR="00D549CA" w:rsidRPr="00EA50F4" w:rsidRDefault="00D549CA" w:rsidP="00BB25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100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12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100%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</w:tcPr>
          <w:p w:rsidR="00D549CA" w:rsidRPr="00EA50F4" w:rsidRDefault="00D549CA" w:rsidP="00BB259E">
            <w:pPr>
              <w:pStyle w:val="TableParagraph"/>
              <w:spacing w:line="238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Количество иных специалистов,</w:t>
            </w:r>
          </w:p>
          <w:p w:rsidR="00D549CA" w:rsidRPr="00EA50F4" w:rsidRDefault="00D549CA" w:rsidP="00BB259E">
            <w:pPr>
              <w:pStyle w:val="TableParagraph"/>
              <w:spacing w:line="239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участвующих в проекте</w:t>
            </w:r>
          </w:p>
        </w:tc>
        <w:tc>
          <w:tcPr>
            <w:tcW w:w="2408" w:type="dxa"/>
          </w:tcPr>
          <w:p w:rsidR="00D549CA" w:rsidRPr="00EA50F4" w:rsidRDefault="00D549CA" w:rsidP="00BB25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100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1</w:t>
            </w:r>
          </w:p>
        </w:tc>
      </w:tr>
      <w:tr w:rsidR="00D549CA" w:rsidTr="00BB259E">
        <w:trPr>
          <w:trHeight w:val="403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line="216" w:lineRule="auto"/>
              <w:ind w:left="107" w:right="905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 xml:space="preserve">Опыт организации внеурочной деятельности с </w:t>
            </w:r>
            <w:proofErr w:type="gramStart"/>
            <w:r w:rsidRPr="00EA50F4">
              <w:rPr>
                <w:sz w:val="24"/>
                <w:lang w:val="ru-RU"/>
              </w:rPr>
              <w:t>социальными</w:t>
            </w:r>
            <w:proofErr w:type="gramEnd"/>
          </w:p>
          <w:p w:rsidR="00D549CA" w:rsidRDefault="00D549CA" w:rsidP="00BB259E">
            <w:pPr>
              <w:pStyle w:val="TableParagraph"/>
              <w:spacing w:line="23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партнерами</w:t>
            </w:r>
            <w:proofErr w:type="spellEnd"/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5" w:type="dxa"/>
          </w:tcPr>
          <w:p w:rsidR="00D549CA" w:rsidRPr="0046767C" w:rsidRDefault="00D549CA" w:rsidP="00BB259E">
            <w:pPr>
              <w:pStyle w:val="TableParagraph"/>
              <w:spacing w:before="51"/>
              <w:ind w:left="610" w:right="6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4</w:t>
            </w:r>
          </w:p>
        </w:tc>
      </w:tr>
      <w:tr w:rsidR="00D549CA" w:rsidTr="00BB259E">
        <w:trPr>
          <w:trHeight w:val="333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18"/>
              <w:ind w:left="610" w:righ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–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8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</w:tcPr>
          <w:p w:rsidR="00D549CA" w:rsidRPr="00EA50F4" w:rsidRDefault="00D549CA" w:rsidP="00BB259E">
            <w:pPr>
              <w:pStyle w:val="TableParagraph"/>
              <w:spacing w:line="238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 xml:space="preserve">Выбор родителями </w:t>
            </w:r>
            <w:proofErr w:type="gramStart"/>
            <w:r w:rsidRPr="00EA50F4">
              <w:rPr>
                <w:sz w:val="24"/>
                <w:lang w:val="ru-RU"/>
              </w:rPr>
              <w:t>обучающихся</w:t>
            </w:r>
            <w:proofErr w:type="gramEnd"/>
          </w:p>
          <w:p w:rsidR="00D549CA" w:rsidRPr="00EA50F4" w:rsidRDefault="00D549CA" w:rsidP="00BB259E">
            <w:pPr>
              <w:pStyle w:val="TableParagraph"/>
              <w:spacing w:line="239" w:lineRule="exact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внеурочной деятельности по ДНВ</w:t>
            </w:r>
          </w:p>
        </w:tc>
        <w:tc>
          <w:tcPr>
            <w:tcW w:w="2408" w:type="dxa"/>
          </w:tcPr>
          <w:p w:rsidR="00D549CA" w:rsidRPr="00EA50F4" w:rsidRDefault="00D549CA" w:rsidP="00BB25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9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100%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line="216" w:lineRule="auto"/>
              <w:ind w:left="107" w:right="9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 xml:space="preserve">Мотив выбора </w:t>
            </w:r>
            <w:proofErr w:type="gramStart"/>
            <w:r w:rsidRPr="00EA50F4">
              <w:rPr>
                <w:sz w:val="24"/>
                <w:lang w:val="ru-RU"/>
              </w:rPr>
              <w:t>обучающимися</w:t>
            </w:r>
            <w:proofErr w:type="gramEnd"/>
            <w:r w:rsidRPr="00EA50F4">
              <w:rPr>
                <w:sz w:val="24"/>
                <w:lang w:val="ru-RU"/>
              </w:rPr>
              <w:t xml:space="preserve"> направления внеурочной деятельности</w:t>
            </w: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личное</w:t>
            </w:r>
            <w:proofErr w:type="spellEnd"/>
          </w:p>
          <w:p w:rsidR="00D549CA" w:rsidRDefault="00D549CA" w:rsidP="00BB259E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волеизъявление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99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19</w:t>
            </w:r>
          </w:p>
        </w:tc>
      </w:tr>
      <w:tr w:rsidR="00D549CA" w:rsidTr="00BB259E">
        <w:trPr>
          <w:trHeight w:val="745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  <w:p w:rsidR="00D549CA" w:rsidRDefault="00D549CA" w:rsidP="00BB259E">
            <w:pPr>
              <w:pStyle w:val="TableParagraph"/>
              <w:spacing w:before="12" w:line="248" w:lineRule="exact"/>
              <w:ind w:left="105" w:right="87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224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7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line="216" w:lineRule="auto"/>
              <w:ind w:left="107" w:right="161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Достаточная степень информированности родителей о содержании внеурочной деятельности</w:t>
            </w: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29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26</w:t>
            </w:r>
          </w:p>
        </w:tc>
      </w:tr>
      <w:tr w:rsidR="00D549CA" w:rsidTr="00BB259E">
        <w:trPr>
          <w:trHeight w:val="24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27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0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затруднились</w:t>
            </w:r>
            <w:proofErr w:type="spellEnd"/>
          </w:p>
          <w:p w:rsidR="00D549CA" w:rsidRDefault="00D549CA" w:rsidP="00BB259E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ответить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100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0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before="3" w:line="248" w:lineRule="exact"/>
              <w:ind w:left="107" w:right="855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Наличие опыта инновационной деятельности у педагогов</w:t>
            </w: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30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4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29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8</w:t>
            </w:r>
          </w:p>
        </w:tc>
      </w:tr>
      <w:tr w:rsidR="00D549CA" w:rsidTr="00BB259E">
        <w:trPr>
          <w:trHeight w:val="246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line="216" w:lineRule="auto"/>
              <w:ind w:left="107" w:right="241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Мотив участия педагогов в пилотном проекте</w:t>
            </w: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27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8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line="229" w:lineRule="exact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2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549CA" w:rsidRDefault="00D549CA" w:rsidP="00BB259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административное</w:t>
            </w:r>
            <w:proofErr w:type="spellEnd"/>
          </w:p>
          <w:p w:rsidR="00D549CA" w:rsidRDefault="00D549CA" w:rsidP="00BB259E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1705" w:type="dxa"/>
          </w:tcPr>
          <w:p w:rsidR="00D549CA" w:rsidRDefault="00D549CA" w:rsidP="00BB259E">
            <w:pPr>
              <w:pStyle w:val="TableParagraph"/>
              <w:spacing w:before="99"/>
              <w:ind w:left="607" w:right="6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0" w:type="dxa"/>
          </w:tcPr>
          <w:p w:rsidR="00D549CA" w:rsidRPr="002A4F00" w:rsidRDefault="00D549CA" w:rsidP="00BB259E">
            <w:pPr>
              <w:pStyle w:val="TableParagraph"/>
              <w:jc w:val="center"/>
              <w:rPr>
                <w:lang w:val="ru-RU"/>
              </w:rPr>
            </w:pPr>
            <w:r w:rsidRPr="002A4F00">
              <w:rPr>
                <w:lang w:val="ru-RU"/>
              </w:rPr>
              <w:t>2</w:t>
            </w:r>
          </w:p>
        </w:tc>
      </w:tr>
    </w:tbl>
    <w:p w:rsidR="00D549CA" w:rsidRPr="00942631" w:rsidRDefault="00D549CA" w:rsidP="00D549CA">
      <w:pPr>
        <w:ind w:left="315" w:right="316"/>
        <w:jc w:val="center"/>
        <w:rPr>
          <w:rFonts w:ascii="Times New Roman" w:hAnsi="Times New Roman" w:cs="Times New Roman"/>
          <w:b/>
          <w:sz w:val="24"/>
        </w:rPr>
      </w:pPr>
      <w:r w:rsidRPr="00942631">
        <w:rPr>
          <w:rFonts w:ascii="Times New Roman" w:hAnsi="Times New Roman" w:cs="Times New Roman"/>
          <w:b/>
          <w:sz w:val="24"/>
        </w:rPr>
        <w:t>Итоговая информация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413"/>
        <w:gridCol w:w="1554"/>
        <w:gridCol w:w="1667"/>
      </w:tblGrid>
      <w:tr w:rsidR="00D549CA" w:rsidTr="00BB259E">
        <w:trPr>
          <w:trHeight w:val="496"/>
        </w:trPr>
        <w:tc>
          <w:tcPr>
            <w:tcW w:w="4225" w:type="dxa"/>
          </w:tcPr>
          <w:p w:rsidR="00D549CA" w:rsidRDefault="00D549CA" w:rsidP="00BB259E">
            <w:pPr>
              <w:pStyle w:val="TableParagraph"/>
              <w:spacing w:before="95"/>
              <w:ind w:left="1450" w:right="14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before="95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spacing w:line="233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D549CA" w:rsidRDefault="00D549CA" w:rsidP="00BB259E">
            <w:pPr>
              <w:pStyle w:val="TableParagraph"/>
              <w:spacing w:line="243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667" w:type="dxa"/>
          </w:tcPr>
          <w:p w:rsidR="00D549CA" w:rsidRDefault="00D549CA" w:rsidP="00BB259E">
            <w:pPr>
              <w:pStyle w:val="TableParagraph"/>
              <w:spacing w:line="233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</w:p>
          <w:p w:rsidR="00D549CA" w:rsidRDefault="00D549CA" w:rsidP="00BB259E">
            <w:pPr>
              <w:pStyle w:val="TableParagraph"/>
              <w:spacing w:line="243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D549CA" w:rsidRPr="00EA50F4" w:rsidTr="00BB259E">
        <w:trPr>
          <w:trHeight w:val="249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before="229"/>
              <w:ind w:left="107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Наличие социального заказа на ДНВ</w:t>
            </w:r>
          </w:p>
        </w:tc>
        <w:tc>
          <w:tcPr>
            <w:tcW w:w="2413" w:type="dxa"/>
            <w:vMerge w:val="restart"/>
          </w:tcPr>
          <w:p w:rsidR="00D549CA" w:rsidRPr="00EA50F4" w:rsidRDefault="00D549CA" w:rsidP="00BB259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D549CA" w:rsidRPr="00EA50F4" w:rsidRDefault="00D549CA" w:rsidP="00BB259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7" w:type="dxa"/>
          </w:tcPr>
          <w:p w:rsidR="00D549CA" w:rsidRPr="00EA50F4" w:rsidRDefault="00D549CA" w:rsidP="00BB259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549CA" w:rsidRPr="00EA50F4" w:rsidTr="00BB259E">
        <w:trPr>
          <w:trHeight w:val="246"/>
        </w:trPr>
        <w:tc>
          <w:tcPr>
            <w:tcW w:w="4225" w:type="dxa"/>
            <w:vMerge/>
            <w:tcBorders>
              <w:top w:val="nil"/>
            </w:tcBorders>
          </w:tcPr>
          <w:p w:rsidR="00D549CA" w:rsidRPr="00EA50F4" w:rsidRDefault="00D549CA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Pr="00EA50F4" w:rsidRDefault="00D549CA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</w:tcPr>
          <w:p w:rsidR="00D549CA" w:rsidRPr="00EA50F4" w:rsidRDefault="00D549CA" w:rsidP="00BB259E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%</w:t>
            </w:r>
          </w:p>
        </w:tc>
        <w:tc>
          <w:tcPr>
            <w:tcW w:w="1667" w:type="dxa"/>
          </w:tcPr>
          <w:p w:rsidR="00D549CA" w:rsidRPr="00EA50F4" w:rsidRDefault="00D549CA" w:rsidP="00BB259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</w:tr>
      <w:tr w:rsidR="00D549CA" w:rsidRPr="00EA50F4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Pr="00EA50F4" w:rsidRDefault="00D549CA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Pr="00EA50F4" w:rsidRDefault="00D549CA" w:rsidP="00BB25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</w:tcPr>
          <w:p w:rsidR="00D549CA" w:rsidRPr="00EA50F4" w:rsidRDefault="00D549CA" w:rsidP="00BB259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7" w:type="dxa"/>
          </w:tcPr>
          <w:p w:rsidR="00D549CA" w:rsidRPr="00EA50F4" w:rsidRDefault="00D549CA" w:rsidP="00BB259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549CA" w:rsidTr="00BB259E">
        <w:trPr>
          <w:trHeight w:val="249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549CA" w:rsidRPr="00EA50F4" w:rsidRDefault="00D549CA" w:rsidP="00BB259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D549CA" w:rsidRDefault="00D549CA" w:rsidP="00BB259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к ДНВ</w:t>
            </w:r>
          </w:p>
        </w:tc>
        <w:tc>
          <w:tcPr>
            <w:tcW w:w="2413" w:type="dxa"/>
            <w:vMerge w:val="restart"/>
          </w:tcPr>
          <w:p w:rsidR="00D549CA" w:rsidRDefault="00D549CA" w:rsidP="00BB259E">
            <w:pPr>
              <w:pStyle w:val="TableParagraph"/>
              <w:spacing w:before="124" w:line="218" w:lineRule="auto"/>
              <w:ind w:left="105" w:right="657"/>
              <w:rPr>
                <w:sz w:val="24"/>
              </w:rPr>
            </w:pPr>
            <w:proofErr w:type="spellStart"/>
            <w:r>
              <w:rPr>
                <w:sz w:val="24"/>
              </w:rPr>
              <w:t>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волеизъявление</w:t>
            </w:r>
            <w:proofErr w:type="spellEnd"/>
          </w:p>
        </w:tc>
        <w:tc>
          <w:tcPr>
            <w:tcW w:w="1554" w:type="dxa"/>
          </w:tcPr>
          <w:p w:rsidR="00D549CA" w:rsidRPr="00112183" w:rsidRDefault="00D549CA" w:rsidP="00BB259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1F40B0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549CA" w:rsidTr="00BB259E">
        <w:trPr>
          <w:trHeight w:val="247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 w:val="restart"/>
          </w:tcPr>
          <w:p w:rsidR="00D549CA" w:rsidRDefault="00D549CA" w:rsidP="00BB259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  <w:p w:rsidR="00D549CA" w:rsidRDefault="00D549CA" w:rsidP="00BB259E">
            <w:pPr>
              <w:pStyle w:val="TableParagraph"/>
              <w:spacing w:before="12" w:line="248" w:lineRule="exact"/>
              <w:ind w:left="105"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1554" w:type="dxa"/>
          </w:tcPr>
          <w:p w:rsidR="00D549CA" w:rsidRPr="00112183" w:rsidRDefault="00D549CA" w:rsidP="00BB259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Чел.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D549CA" w:rsidTr="00BB259E">
        <w:trPr>
          <w:trHeight w:val="24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rPr>
                <w:sz w:val="16"/>
              </w:rPr>
            </w:pPr>
          </w:p>
        </w:tc>
        <w:tc>
          <w:tcPr>
            <w:tcW w:w="1667" w:type="dxa"/>
          </w:tcPr>
          <w:p w:rsidR="00D549CA" w:rsidRDefault="00D549CA" w:rsidP="00BB259E">
            <w:pPr>
              <w:pStyle w:val="TableParagraph"/>
              <w:rPr>
                <w:sz w:val="16"/>
              </w:rPr>
            </w:pP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</w:tr>
      <w:tr w:rsidR="00D549CA" w:rsidTr="00BB259E">
        <w:trPr>
          <w:trHeight w:val="249"/>
        </w:trPr>
        <w:tc>
          <w:tcPr>
            <w:tcW w:w="4225" w:type="dxa"/>
            <w:vMerge w:val="restart"/>
          </w:tcPr>
          <w:p w:rsidR="00D549CA" w:rsidRPr="00EA50F4" w:rsidRDefault="00D549CA" w:rsidP="00BB259E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D549CA" w:rsidRPr="00EA50F4" w:rsidRDefault="00D549CA" w:rsidP="00BB259E">
            <w:pPr>
              <w:pStyle w:val="TableParagraph"/>
              <w:spacing w:line="216" w:lineRule="auto"/>
              <w:ind w:left="107" w:right="656"/>
              <w:rPr>
                <w:sz w:val="24"/>
                <w:lang w:val="ru-RU"/>
              </w:rPr>
            </w:pPr>
            <w:r w:rsidRPr="00EA50F4">
              <w:rPr>
                <w:sz w:val="24"/>
                <w:lang w:val="ru-RU"/>
              </w:rPr>
              <w:t>Информированность родителей о внеурочной деятельности</w:t>
            </w: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554" w:type="dxa"/>
          </w:tcPr>
          <w:p w:rsidR="00D549CA" w:rsidRPr="00112183" w:rsidRDefault="00D549CA" w:rsidP="00BB259E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</w:tr>
      <w:tr w:rsidR="00D549CA" w:rsidTr="00BB259E">
        <w:trPr>
          <w:trHeight w:val="24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554" w:type="dxa"/>
          </w:tcPr>
          <w:p w:rsidR="00D549CA" w:rsidRPr="00112183" w:rsidRDefault="00D549CA" w:rsidP="00BB259E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затруднились</w:t>
            </w:r>
            <w:proofErr w:type="spellEnd"/>
          </w:p>
          <w:p w:rsidR="00D549CA" w:rsidRDefault="00D549CA" w:rsidP="00BB259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ответить</w:t>
            </w:r>
            <w:proofErr w:type="spellEnd"/>
          </w:p>
        </w:tc>
        <w:tc>
          <w:tcPr>
            <w:tcW w:w="1554" w:type="dxa"/>
          </w:tcPr>
          <w:p w:rsidR="00D549CA" w:rsidRPr="00112183" w:rsidRDefault="00D549CA" w:rsidP="00BB259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 w:val="restart"/>
          </w:tcPr>
          <w:p w:rsidR="00D549CA" w:rsidRDefault="00D549CA" w:rsidP="00BB259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549CA" w:rsidRDefault="00D549CA" w:rsidP="00BB259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Мотивация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 к ДНВ</w:t>
            </w: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собственное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</w:p>
        </w:tc>
        <w:tc>
          <w:tcPr>
            <w:tcW w:w="1554" w:type="dxa"/>
          </w:tcPr>
          <w:p w:rsidR="00D549CA" w:rsidRDefault="00D549CA" w:rsidP="00BB259E">
            <w:r w:rsidRPr="00AD3AE4">
              <w:rPr>
                <w:sz w:val="16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</w:t>
            </w:r>
            <w:proofErr w:type="spellEnd"/>
          </w:p>
        </w:tc>
        <w:tc>
          <w:tcPr>
            <w:tcW w:w="1554" w:type="dxa"/>
          </w:tcPr>
          <w:p w:rsidR="00D549CA" w:rsidRDefault="00D549CA" w:rsidP="00BB259E">
            <w:r w:rsidRPr="00AD3AE4">
              <w:rPr>
                <w:sz w:val="16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</w:tr>
      <w:tr w:rsidR="00D549CA" w:rsidTr="00BB259E">
        <w:trPr>
          <w:trHeight w:val="496"/>
        </w:trPr>
        <w:tc>
          <w:tcPr>
            <w:tcW w:w="4225" w:type="dxa"/>
            <w:vMerge/>
            <w:tcBorders>
              <w:top w:val="nil"/>
            </w:tcBorders>
          </w:tcPr>
          <w:p w:rsidR="00D549CA" w:rsidRDefault="00D549CA" w:rsidP="00BB259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административное</w:t>
            </w:r>
            <w:proofErr w:type="spellEnd"/>
          </w:p>
          <w:p w:rsidR="00D549CA" w:rsidRDefault="00D549CA" w:rsidP="00BB259E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1554" w:type="dxa"/>
          </w:tcPr>
          <w:p w:rsidR="00D549CA" w:rsidRDefault="00D549CA" w:rsidP="00BB259E">
            <w:r w:rsidRPr="00AD3AE4">
              <w:rPr>
                <w:sz w:val="16"/>
                <w:lang w:val="ru-RU"/>
              </w:rPr>
              <w:t>чел</w:t>
            </w:r>
          </w:p>
        </w:tc>
        <w:tc>
          <w:tcPr>
            <w:tcW w:w="1667" w:type="dxa"/>
          </w:tcPr>
          <w:p w:rsidR="00D549CA" w:rsidRPr="00867DA3" w:rsidRDefault="00D549CA" w:rsidP="00BB259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549CA" w:rsidTr="00BB259E">
        <w:trPr>
          <w:trHeight w:val="249"/>
        </w:trPr>
        <w:tc>
          <w:tcPr>
            <w:tcW w:w="4225" w:type="dxa"/>
          </w:tcPr>
          <w:p w:rsidR="00D549CA" w:rsidRDefault="00D549CA" w:rsidP="00BB259E">
            <w:pPr>
              <w:pStyle w:val="TableParagraph"/>
              <w:spacing w:line="23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2413" w:type="dxa"/>
          </w:tcPr>
          <w:p w:rsidR="00D549CA" w:rsidRDefault="00D549CA" w:rsidP="00BB259E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среднее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D549CA" w:rsidRDefault="00D549CA" w:rsidP="00BB259E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</w:tcPr>
          <w:p w:rsidR="00D549CA" w:rsidRPr="00D56652" w:rsidRDefault="00D549CA" w:rsidP="00BB259E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18,2</w:t>
            </w:r>
          </w:p>
        </w:tc>
      </w:tr>
    </w:tbl>
    <w:p w:rsidR="00D549CA" w:rsidRDefault="00D549CA" w:rsidP="00D549CA">
      <w:pPr>
        <w:rPr>
          <w:rFonts w:ascii="Times New Roman" w:hAnsi="Times New Roman" w:cs="Times New Roman"/>
          <w:sz w:val="28"/>
          <w:szCs w:val="28"/>
        </w:rPr>
      </w:pPr>
    </w:p>
    <w:p w:rsidR="008D2305" w:rsidRDefault="008D2305" w:rsidP="00D549CA">
      <w:pPr>
        <w:rPr>
          <w:rFonts w:ascii="Times New Roman" w:hAnsi="Times New Roman" w:cs="Times New Roman"/>
          <w:sz w:val="28"/>
          <w:szCs w:val="28"/>
        </w:rPr>
      </w:pPr>
    </w:p>
    <w:p w:rsidR="008D2305" w:rsidRDefault="008D2305" w:rsidP="00D549CA">
      <w:pPr>
        <w:rPr>
          <w:rFonts w:ascii="Times New Roman" w:hAnsi="Times New Roman" w:cs="Times New Roman"/>
          <w:sz w:val="28"/>
          <w:szCs w:val="28"/>
        </w:rPr>
      </w:pPr>
    </w:p>
    <w:p w:rsidR="008D2305" w:rsidRDefault="008D2305" w:rsidP="00D549CA">
      <w:pPr>
        <w:rPr>
          <w:rFonts w:ascii="Times New Roman" w:hAnsi="Times New Roman" w:cs="Times New Roman"/>
          <w:sz w:val="28"/>
          <w:szCs w:val="28"/>
        </w:rPr>
      </w:pPr>
    </w:p>
    <w:p w:rsidR="008D2305" w:rsidRPr="00471974" w:rsidRDefault="000075CB" w:rsidP="00D549CA">
      <w:pPr>
        <w:rPr>
          <w:rFonts w:ascii="Times New Roman" w:hAnsi="Times New Roman" w:cs="Times New Roman"/>
          <w:sz w:val="28"/>
          <w:szCs w:val="28"/>
        </w:rPr>
        <w:sectPr w:rsidR="008D2305" w:rsidRPr="00471974">
          <w:pgSz w:w="11910" w:h="16840"/>
          <w:pgMar w:top="1040" w:right="820" w:bottom="1240" w:left="820" w:header="0" w:footer="97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13A57" w:rsidRPr="00D549CA" w:rsidRDefault="00D13A57">
      <w:pPr>
        <w:rPr>
          <w:rFonts w:ascii="Times New Roman" w:hAnsi="Times New Roman" w:cs="Times New Roman"/>
          <w:sz w:val="28"/>
          <w:szCs w:val="28"/>
        </w:rPr>
      </w:pPr>
    </w:p>
    <w:sectPr w:rsidR="00D13A57" w:rsidRPr="00D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4"/>
    <w:rsid w:val="000075CB"/>
    <w:rsid w:val="002A4F00"/>
    <w:rsid w:val="008D2305"/>
    <w:rsid w:val="00D13A57"/>
    <w:rsid w:val="00D549CA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4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549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4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549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2019-12-12T19:10:00Z</dcterms:created>
  <dcterms:modified xsi:type="dcterms:W3CDTF">2020-04-30T06:58:00Z</dcterms:modified>
</cp:coreProperties>
</file>