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P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91BE4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  <w:proofErr w:type="spellStart"/>
      <w:r w:rsidRPr="00791BE4">
        <w:rPr>
          <w:rFonts w:ascii="Times New Roman" w:eastAsia="Calibri" w:hAnsi="Times New Roman" w:cs="Times New Roman"/>
          <w:sz w:val="32"/>
          <w:szCs w:val="32"/>
        </w:rPr>
        <w:t>Мерлинская</w:t>
      </w:r>
      <w:proofErr w:type="spellEnd"/>
      <w:r w:rsidRPr="00791BE4">
        <w:rPr>
          <w:rFonts w:ascii="Times New Roman" w:eastAsia="Calibri" w:hAnsi="Times New Roman" w:cs="Times New Roman"/>
          <w:sz w:val="32"/>
          <w:szCs w:val="32"/>
        </w:rPr>
        <w:t xml:space="preserve"> школа </w:t>
      </w:r>
      <w:proofErr w:type="spellStart"/>
      <w:r w:rsidRPr="00791BE4">
        <w:rPr>
          <w:rFonts w:ascii="Times New Roman" w:eastAsia="Calibri" w:hAnsi="Times New Roman" w:cs="Times New Roman"/>
          <w:sz w:val="32"/>
          <w:szCs w:val="32"/>
        </w:rPr>
        <w:t>Краснинского</w:t>
      </w:r>
      <w:proofErr w:type="spellEnd"/>
      <w:r w:rsidRPr="00791BE4">
        <w:rPr>
          <w:rFonts w:ascii="Times New Roman" w:eastAsia="Calibri" w:hAnsi="Times New Roman" w:cs="Times New Roman"/>
          <w:sz w:val="32"/>
          <w:szCs w:val="32"/>
        </w:rPr>
        <w:t xml:space="preserve"> района Смоленской области</w:t>
      </w:r>
    </w:p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P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Pr="00791BE4" w:rsidRDefault="00791BE4" w:rsidP="00791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BE4" w:rsidRPr="00791BE4" w:rsidRDefault="00791BE4" w:rsidP="00791B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РАССМОТРЕНА И ОБСУЖДЕНА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   УТВЕРЖДАЮ             </w:t>
      </w:r>
    </w:p>
    <w:p w:rsidR="00791BE4" w:rsidRPr="00791BE4" w:rsidRDefault="00791BE4" w:rsidP="00791B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   Директор школы____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91BE4">
        <w:rPr>
          <w:rFonts w:ascii="Times New Roman" w:eastAsia="Calibri" w:hAnsi="Times New Roman" w:cs="Times New Roman"/>
          <w:sz w:val="24"/>
          <w:szCs w:val="24"/>
        </w:rPr>
        <w:t>_ Н. Н. Горбачева</w:t>
      </w:r>
    </w:p>
    <w:p w:rsidR="006842FA" w:rsidRPr="006842FA" w:rsidRDefault="00791BE4" w:rsidP="00791B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протокол  </w:t>
      </w:r>
      <w:proofErr w:type="gramStart"/>
      <w:r w:rsidRPr="00791BE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 ________ №___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791BE4">
        <w:rPr>
          <w:rFonts w:ascii="Times New Roman" w:eastAsia="Calibri" w:hAnsi="Times New Roman" w:cs="Times New Roman"/>
          <w:sz w:val="24"/>
          <w:szCs w:val="24"/>
        </w:rPr>
        <w:t xml:space="preserve">  Приказ №___ от ___________</w:t>
      </w:r>
    </w:p>
    <w:p w:rsidR="006842FA" w:rsidRPr="006842FA" w:rsidRDefault="006842FA" w:rsidP="006842FA">
      <w:pPr>
        <w:rPr>
          <w:rFonts w:ascii="Times New Roman" w:eastAsia="Calibri" w:hAnsi="Times New Roman" w:cs="Times New Roman"/>
          <w:sz w:val="24"/>
          <w:szCs w:val="24"/>
        </w:rPr>
      </w:pPr>
    </w:p>
    <w:p w:rsidR="006842FA" w:rsidRPr="006842FA" w:rsidRDefault="006842FA" w:rsidP="006842FA">
      <w:pPr>
        <w:rPr>
          <w:rFonts w:ascii="Times New Roman" w:eastAsia="Calibri" w:hAnsi="Times New Roman" w:cs="Times New Roman"/>
          <w:sz w:val="24"/>
          <w:szCs w:val="24"/>
        </w:rPr>
      </w:pPr>
    </w:p>
    <w:p w:rsidR="006842FA" w:rsidRPr="006842FA" w:rsidRDefault="006842FA" w:rsidP="006842FA">
      <w:pPr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  <w:r w:rsidRPr="006842FA">
        <w:rPr>
          <w:rFonts w:ascii="Times New Roman" w:eastAsia="Calibri" w:hAnsi="Times New Roman" w:cs="Times New Roman"/>
          <w:sz w:val="24"/>
          <w:szCs w:val="24"/>
        </w:rPr>
        <w:tab/>
      </w:r>
    </w:p>
    <w:p w:rsidR="006842FA" w:rsidRPr="006842FA" w:rsidRDefault="006842FA" w:rsidP="006842FA">
      <w:pPr>
        <w:tabs>
          <w:tab w:val="left" w:pos="57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842FA" w:rsidRPr="006842FA" w:rsidRDefault="006842FA" w:rsidP="006842FA">
      <w:pPr>
        <w:tabs>
          <w:tab w:val="left" w:pos="5790"/>
        </w:tabs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</w:t>
      </w:r>
      <w:r w:rsidRPr="006842FA">
        <w:rPr>
          <w:rFonts w:ascii="Times New Roman" w:eastAsia="Calibri" w:hAnsi="Times New Roman" w:cs="Times New Roman"/>
          <w:b/>
          <w:sz w:val="40"/>
          <w:szCs w:val="40"/>
        </w:rPr>
        <w:t xml:space="preserve"> ПРОГРАММА</w:t>
      </w:r>
    </w:p>
    <w:p w:rsidR="006842FA" w:rsidRDefault="006842FA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Pr="006842FA">
        <w:rPr>
          <w:rFonts w:ascii="Times New Roman" w:eastAsia="Calibri" w:hAnsi="Times New Roman" w:cs="Times New Roman"/>
          <w:b/>
          <w:sz w:val="40"/>
          <w:szCs w:val="40"/>
        </w:rPr>
        <w:t>азновозрастной</w:t>
      </w:r>
    </w:p>
    <w:p w:rsidR="006842FA" w:rsidRPr="00665530" w:rsidRDefault="006842FA" w:rsidP="00665530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842FA">
        <w:rPr>
          <w:rFonts w:ascii="Times New Roman" w:eastAsia="Calibri" w:hAnsi="Times New Roman" w:cs="Times New Roman"/>
          <w:b/>
          <w:sz w:val="40"/>
          <w:szCs w:val="40"/>
        </w:rPr>
        <w:t xml:space="preserve"> дошкольной группы </w:t>
      </w:r>
    </w:p>
    <w:p w:rsidR="00665530" w:rsidRDefault="00665530" w:rsidP="006842FA">
      <w:pPr>
        <w:tabs>
          <w:tab w:val="left" w:pos="57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воспитателя </w:t>
      </w:r>
    </w:p>
    <w:p w:rsidR="006842FA" w:rsidRPr="006842FA" w:rsidRDefault="008C01AE" w:rsidP="006842FA">
      <w:pPr>
        <w:tabs>
          <w:tab w:val="left" w:pos="579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Гащук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Елены Михайловны</w:t>
      </w:r>
    </w:p>
    <w:p w:rsidR="006842FA" w:rsidRDefault="006842FA" w:rsidP="006842FA">
      <w:pPr>
        <w:tabs>
          <w:tab w:val="left" w:pos="57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2FA" w:rsidRPr="006842FA" w:rsidRDefault="006842FA" w:rsidP="006842FA">
      <w:pPr>
        <w:tabs>
          <w:tab w:val="left" w:pos="57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42FA" w:rsidRPr="006842FA" w:rsidRDefault="006842FA" w:rsidP="00791BE4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42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6842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842FA" w:rsidRPr="006842FA" w:rsidRDefault="006842FA" w:rsidP="006842FA">
      <w:pPr>
        <w:tabs>
          <w:tab w:val="left" w:pos="57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842FA" w:rsidRPr="006842FA" w:rsidRDefault="006842FA" w:rsidP="006842FA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42FA" w:rsidRPr="006842FA" w:rsidRDefault="006842FA" w:rsidP="006842FA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42FA" w:rsidRDefault="006842FA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1BE4" w:rsidRDefault="00791BE4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1BE4" w:rsidRDefault="00791BE4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1BE4" w:rsidRDefault="00791BE4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91BE4" w:rsidRPr="006842FA" w:rsidRDefault="00791BE4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42FA" w:rsidRPr="006842FA" w:rsidRDefault="006842FA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2FA" w:rsidRDefault="00D867F2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2022 – 2023</w:t>
      </w:r>
      <w:r w:rsidR="006842FA">
        <w:rPr>
          <w:rFonts w:ascii="Times New Roman" w:eastAsia="Calibri" w:hAnsi="Times New Roman" w:cs="Times New Roman"/>
          <w:b/>
          <w:sz w:val="28"/>
          <w:szCs w:val="28"/>
        </w:rPr>
        <w:t xml:space="preserve"> уч. год</w:t>
      </w:r>
    </w:p>
    <w:p w:rsidR="008C01AE" w:rsidRDefault="008C01AE" w:rsidP="00791BE4">
      <w:pPr>
        <w:shd w:val="clear" w:color="auto" w:fill="FFFFFF"/>
        <w:spacing w:before="225" w:after="225" w:line="315" w:lineRule="atLeast"/>
        <w:ind w:left="284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842FA" w:rsidRPr="001766B5" w:rsidRDefault="006842FA" w:rsidP="006842FA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6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СОДЕРЖАНИЕ:</w:t>
      </w:r>
    </w:p>
    <w:p w:rsidR="006842FA" w:rsidRDefault="00573E2F" w:rsidP="00887250">
      <w:pPr>
        <w:shd w:val="clear" w:color="auto" w:fill="FFFFFF"/>
        <w:spacing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Пояснительная записка </w:t>
      </w:r>
      <w:r w:rsidR="00357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7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DE6E15" w:rsidRDefault="00DE6E15" w:rsidP="00887250">
      <w:pPr>
        <w:tabs>
          <w:tab w:val="left" w:pos="5790"/>
        </w:tabs>
        <w:spacing w:after="100" w:afterAutospacing="1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15">
        <w:rPr>
          <w:rFonts w:ascii="Times New Roman" w:eastAsia="Calibri" w:hAnsi="Times New Roman" w:cs="Times New Roman"/>
          <w:sz w:val="28"/>
          <w:szCs w:val="28"/>
        </w:rPr>
        <w:t>Цели и задачи деятельности  ДГ по реализации рабочей  программы дошкольного об</w:t>
      </w:r>
      <w:r w:rsidR="00573E2F">
        <w:rPr>
          <w:rFonts w:ascii="Times New Roman" w:eastAsia="Calibri" w:hAnsi="Times New Roman" w:cs="Times New Roman"/>
          <w:sz w:val="28"/>
          <w:szCs w:val="28"/>
        </w:rPr>
        <w:t xml:space="preserve">разования </w:t>
      </w:r>
      <w:r w:rsidR="0035785D">
        <w:rPr>
          <w:rFonts w:ascii="Times New Roman" w:eastAsia="Calibri" w:hAnsi="Times New Roman" w:cs="Times New Roman"/>
          <w:sz w:val="28"/>
          <w:szCs w:val="28"/>
        </w:rPr>
        <w:t>- 3</w:t>
      </w:r>
    </w:p>
    <w:p w:rsidR="00A43D04" w:rsidRPr="00A43D04" w:rsidRDefault="00A43D04" w:rsidP="00887250">
      <w:pPr>
        <w:shd w:val="clear" w:color="auto" w:fill="FFFFFF"/>
        <w:spacing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и подходы к 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мированию рабочей программы</w:t>
      </w:r>
      <w:r w:rsidR="00791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- 5</w:t>
      </w:r>
    </w:p>
    <w:p w:rsidR="00DE6E15" w:rsidRPr="00DE6E15" w:rsidRDefault="00DE6E15" w:rsidP="00887250">
      <w:pPr>
        <w:tabs>
          <w:tab w:val="left" w:pos="5790"/>
        </w:tabs>
        <w:spacing w:after="100" w:afterAutospacing="1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15">
        <w:rPr>
          <w:rFonts w:ascii="Times New Roman" w:eastAsia="Calibri" w:hAnsi="Times New Roman" w:cs="Times New Roman"/>
          <w:sz w:val="28"/>
          <w:szCs w:val="28"/>
        </w:rPr>
        <w:t>Особенности осуществ</w:t>
      </w:r>
      <w:r>
        <w:rPr>
          <w:rFonts w:ascii="Times New Roman" w:eastAsia="Calibri" w:hAnsi="Times New Roman" w:cs="Times New Roman"/>
          <w:sz w:val="28"/>
          <w:szCs w:val="28"/>
        </w:rPr>
        <w:t>ления образова</w:t>
      </w:r>
      <w:r w:rsidR="00573E2F">
        <w:rPr>
          <w:rFonts w:ascii="Times New Roman" w:eastAsia="Calibri" w:hAnsi="Times New Roman" w:cs="Times New Roman"/>
          <w:sz w:val="28"/>
          <w:szCs w:val="28"/>
        </w:rPr>
        <w:t xml:space="preserve">тельного процесса </w:t>
      </w:r>
      <w:r w:rsidR="00474A7A">
        <w:rPr>
          <w:rFonts w:ascii="Times New Roman" w:eastAsia="Calibri" w:hAnsi="Times New Roman" w:cs="Times New Roman"/>
          <w:sz w:val="28"/>
          <w:szCs w:val="28"/>
        </w:rPr>
        <w:t>- 5</w:t>
      </w:r>
    </w:p>
    <w:p w:rsidR="00C84828" w:rsidRDefault="00C84828" w:rsidP="00887250">
      <w:pPr>
        <w:pStyle w:val="a3"/>
        <w:tabs>
          <w:tab w:val="left" w:pos="851"/>
        </w:tabs>
        <w:spacing w:after="100" w:afterAutospacing="1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828">
        <w:rPr>
          <w:rFonts w:ascii="Times New Roman" w:eastAsia="Calibri" w:hAnsi="Times New Roman" w:cs="Times New Roman"/>
          <w:sz w:val="28"/>
          <w:szCs w:val="28"/>
        </w:rPr>
        <w:t>Организация режима пребывания детей в образовательном учреждении</w:t>
      </w:r>
      <w:r w:rsidR="0035785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91BE4">
        <w:rPr>
          <w:rFonts w:ascii="Times New Roman" w:eastAsia="Calibri" w:hAnsi="Times New Roman" w:cs="Times New Roman"/>
          <w:sz w:val="28"/>
          <w:szCs w:val="28"/>
        </w:rPr>
        <w:t>6</w:t>
      </w:r>
    </w:p>
    <w:p w:rsidR="0004057D" w:rsidRPr="00C84828" w:rsidRDefault="0004057D" w:rsidP="00887250">
      <w:pPr>
        <w:pStyle w:val="a3"/>
        <w:tabs>
          <w:tab w:val="left" w:pos="284"/>
        </w:tabs>
        <w:spacing w:after="100" w:afterAutospacing="1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828" w:rsidRPr="00C84828" w:rsidRDefault="00C84828" w:rsidP="00887250">
      <w:pPr>
        <w:pStyle w:val="a3"/>
        <w:shd w:val="clear" w:color="auto" w:fill="FFFFFF"/>
        <w:spacing w:after="100" w:afterAutospacing="1"/>
        <w:ind w:left="284" w:firstLine="567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C84828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Проектирование </w:t>
      </w:r>
      <w:proofErr w:type="spellStart"/>
      <w:r w:rsidRPr="00C84828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Pr="00C84828">
        <w:rPr>
          <w:rFonts w:ascii="Times New Roman" w:eastAsia="Calibri" w:hAnsi="Times New Roman" w:cs="Times New Roman"/>
          <w:bCs/>
          <w:sz w:val="28"/>
          <w:szCs w:val="28"/>
        </w:rPr>
        <w:t>-образовательного процесса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C84828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="00474A7A">
        <w:rPr>
          <w:rFonts w:ascii="Calibri" w:eastAsia="Calibri" w:hAnsi="Calibri" w:cs="Times New Roman"/>
          <w:bCs/>
          <w:sz w:val="28"/>
          <w:szCs w:val="28"/>
        </w:rPr>
        <w:t>8</w:t>
      </w:r>
      <w:r w:rsidRPr="00C84828">
        <w:rPr>
          <w:rFonts w:ascii="Calibri" w:eastAsia="Calibri" w:hAnsi="Calibri" w:cs="Times New Roman"/>
          <w:bCs/>
          <w:sz w:val="28"/>
          <w:szCs w:val="28"/>
        </w:rPr>
        <w:t xml:space="preserve">   </w:t>
      </w:r>
    </w:p>
    <w:p w:rsidR="00C84828" w:rsidRDefault="00C84828" w:rsidP="00887250">
      <w:pPr>
        <w:shd w:val="clear" w:color="auto" w:fill="FFFFFF"/>
        <w:spacing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Сетка занятий в разново</w:t>
      </w:r>
      <w:r w:rsidR="0047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зрастной дошкольной группе - 9</w:t>
      </w:r>
    </w:p>
    <w:p w:rsidR="00C84828" w:rsidRPr="00C84828" w:rsidRDefault="00C84828" w:rsidP="00887250">
      <w:pPr>
        <w:autoSpaceDE w:val="0"/>
        <w:autoSpaceDN w:val="0"/>
        <w:adjustRightInd w:val="0"/>
        <w:spacing w:after="100" w:afterAutospacing="1" w:line="240" w:lineRule="auto"/>
        <w:ind w:left="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848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Модель образовательного процесса</w:t>
      </w:r>
      <w:r w:rsidR="00474A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- 10</w:t>
      </w:r>
    </w:p>
    <w:p w:rsidR="00C84828" w:rsidRDefault="00C84828" w:rsidP="00887250">
      <w:pPr>
        <w:pStyle w:val="a3"/>
        <w:autoSpaceDE w:val="0"/>
        <w:autoSpaceDN w:val="0"/>
        <w:adjustRightInd w:val="0"/>
        <w:spacing w:after="100" w:afterAutospacing="1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828">
        <w:rPr>
          <w:rFonts w:ascii="Times New Roman" w:eastAsia="Calibri" w:hAnsi="Times New Roman" w:cs="Times New Roman"/>
          <w:sz w:val="28"/>
          <w:szCs w:val="28"/>
        </w:rPr>
        <w:t>Комплексно-тематическое планирование по возрастным подгруппам</w:t>
      </w:r>
      <w:r w:rsidR="00474A7A">
        <w:rPr>
          <w:rFonts w:ascii="Times New Roman" w:eastAsia="Calibri" w:hAnsi="Times New Roman" w:cs="Times New Roman"/>
          <w:sz w:val="28"/>
          <w:szCs w:val="28"/>
        </w:rPr>
        <w:t xml:space="preserve"> - 13</w:t>
      </w:r>
    </w:p>
    <w:p w:rsidR="0004057D" w:rsidRPr="00C84828" w:rsidRDefault="0004057D" w:rsidP="00887250">
      <w:pPr>
        <w:pStyle w:val="a3"/>
        <w:autoSpaceDE w:val="0"/>
        <w:autoSpaceDN w:val="0"/>
        <w:adjustRightInd w:val="0"/>
        <w:spacing w:after="100" w:afterAutospacing="1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57D" w:rsidRDefault="0004057D" w:rsidP="00887250">
      <w:pPr>
        <w:pStyle w:val="a3"/>
        <w:shd w:val="clear" w:color="auto" w:fill="FFFFFF"/>
        <w:spacing w:before="225"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воспитания и развития </w:t>
      </w:r>
      <w:r w:rsidR="0047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образовательным областям - 23</w:t>
      </w:r>
    </w:p>
    <w:p w:rsidR="0004057D" w:rsidRDefault="0004057D" w:rsidP="00887250">
      <w:pPr>
        <w:pStyle w:val="a3"/>
        <w:shd w:val="clear" w:color="auto" w:fill="FFFFFF"/>
        <w:spacing w:before="225"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57D" w:rsidRPr="0004057D" w:rsidRDefault="0004057D" w:rsidP="00887250">
      <w:pPr>
        <w:pStyle w:val="a3"/>
        <w:shd w:val="clear" w:color="auto" w:fill="FFFFFF"/>
        <w:spacing w:before="225"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</w:t>
      </w:r>
      <w:r w:rsidR="0047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здоровья воспитанников - 25</w:t>
      </w:r>
    </w:p>
    <w:p w:rsidR="00C84828" w:rsidRPr="00C84828" w:rsidRDefault="0004057D" w:rsidP="00887250">
      <w:pPr>
        <w:shd w:val="clear" w:color="auto" w:fill="FFFFFF"/>
        <w:spacing w:after="100" w:afterAutospacing="1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реализации рабочей образовательной программы разновозрастной дошкольной группы</w:t>
      </w:r>
      <w:r w:rsidR="00474A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- 25</w:t>
      </w:r>
    </w:p>
    <w:p w:rsidR="006842FA" w:rsidRPr="0004057D" w:rsidRDefault="0004057D" w:rsidP="00887250">
      <w:pPr>
        <w:tabs>
          <w:tab w:val="left" w:pos="5790"/>
        </w:tabs>
        <w:spacing w:after="100" w:afterAutospacing="1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57D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eastAsia="Calibri" w:hAnsi="Times New Roman" w:cs="Times New Roman"/>
          <w:sz w:val="28"/>
          <w:szCs w:val="28"/>
        </w:rPr>
        <w:t>с родителями воспит</w:t>
      </w:r>
      <w:r w:rsidR="00474A7A">
        <w:rPr>
          <w:rFonts w:ascii="Times New Roman" w:eastAsia="Calibri" w:hAnsi="Times New Roman" w:cs="Times New Roman"/>
          <w:sz w:val="28"/>
          <w:szCs w:val="28"/>
        </w:rPr>
        <w:t>анников дошкольной группы -  26</w:t>
      </w:r>
    </w:p>
    <w:p w:rsidR="006842FA" w:rsidRDefault="006842FA" w:rsidP="00887250">
      <w:pPr>
        <w:tabs>
          <w:tab w:val="left" w:pos="57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2FA" w:rsidRDefault="006842FA" w:rsidP="00887250">
      <w:pPr>
        <w:tabs>
          <w:tab w:val="left" w:pos="57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57D" w:rsidRDefault="0004057D" w:rsidP="00887250">
      <w:pPr>
        <w:tabs>
          <w:tab w:val="left" w:pos="579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57D" w:rsidRDefault="0004057D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57D" w:rsidRDefault="0004057D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57D" w:rsidRDefault="0004057D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DB8" w:rsidRDefault="00BD0DB8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DB8" w:rsidRDefault="00BD0DB8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DB8" w:rsidRDefault="00BD0DB8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57D" w:rsidRDefault="0004057D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5D" w:rsidRDefault="0035785D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85D" w:rsidRDefault="0035785D" w:rsidP="006842FA">
      <w:pPr>
        <w:tabs>
          <w:tab w:val="left" w:pos="579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530" w:rsidRDefault="00665530" w:rsidP="00791BE4">
      <w:pPr>
        <w:tabs>
          <w:tab w:val="left" w:pos="579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530" w:rsidRDefault="00665530" w:rsidP="00573E2F">
      <w:pPr>
        <w:tabs>
          <w:tab w:val="left" w:pos="5790"/>
        </w:tabs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2F" w:rsidRPr="00573E2F" w:rsidRDefault="00573E2F" w:rsidP="00573E2F">
      <w:pPr>
        <w:tabs>
          <w:tab w:val="left" w:pos="5790"/>
        </w:tabs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3E2F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73E2F" w:rsidRPr="00573E2F" w:rsidRDefault="00573E2F" w:rsidP="00573E2F">
      <w:pPr>
        <w:tabs>
          <w:tab w:val="left" w:pos="5790"/>
        </w:tabs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2F" w:rsidRPr="00573E2F" w:rsidRDefault="00573E2F" w:rsidP="00573E2F">
      <w:pPr>
        <w:spacing w:after="0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Разновозрастная дошкольная группа МБОУ </w:t>
      </w:r>
      <w:proofErr w:type="spellStart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Мерлинская</w:t>
      </w:r>
      <w:proofErr w:type="spellEnd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школа  функционирует с 14 октября 2013 года.</w:t>
      </w:r>
    </w:p>
    <w:p w:rsidR="00573E2F" w:rsidRPr="00573E2F" w:rsidRDefault="00573E2F" w:rsidP="00573E2F">
      <w:pPr>
        <w:spacing w:after="0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Режим работы разнов</w:t>
      </w:r>
      <w:r w:rsidR="00665530">
        <w:rPr>
          <w:rFonts w:ascii="Times New Roman" w:eastAsia="Calibri" w:hAnsi="Times New Roman" w:cs="Times New Roman"/>
          <w:kern w:val="16"/>
          <w:sz w:val="28"/>
          <w:szCs w:val="28"/>
        </w:rPr>
        <w:t>озрастной дошкольной группы - 9</w:t>
      </w: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часов.</w:t>
      </w:r>
    </w:p>
    <w:p w:rsidR="00573E2F" w:rsidRPr="00573E2F" w:rsidRDefault="00573E2F" w:rsidP="00573E2F">
      <w:pPr>
        <w:spacing w:after="0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Разновозрастная дошколь</w:t>
      </w:r>
      <w:r w:rsidR="00665530">
        <w:rPr>
          <w:rFonts w:ascii="Times New Roman" w:eastAsia="Calibri" w:hAnsi="Times New Roman" w:cs="Times New Roman"/>
          <w:kern w:val="16"/>
          <w:sz w:val="28"/>
          <w:szCs w:val="28"/>
        </w:rPr>
        <w:t>ная группа работает с 8.00 до 17</w:t>
      </w: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.00, выходной день – суббота, воскресенье, праздничные дни. </w:t>
      </w:r>
    </w:p>
    <w:p w:rsidR="00573E2F" w:rsidRPr="00573E2F" w:rsidRDefault="00573E2F" w:rsidP="00573E2F">
      <w:pPr>
        <w:spacing w:after="0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Расположена по адресу: 216105, Российская Федерация, Смоленская область,  </w:t>
      </w:r>
      <w:proofErr w:type="spellStart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Краснинский</w:t>
      </w:r>
      <w:proofErr w:type="spellEnd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район, деревня </w:t>
      </w:r>
      <w:proofErr w:type="spellStart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Мерлино</w:t>
      </w:r>
      <w:proofErr w:type="spellEnd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,  улица Парковая, дом 1. </w:t>
      </w:r>
    </w:p>
    <w:p w:rsidR="00573E2F" w:rsidRPr="00573E2F" w:rsidRDefault="00573E2F" w:rsidP="00573E2F">
      <w:pPr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    Миссия разновозрастной дошкольной группы - предоставление </w:t>
      </w:r>
      <w:proofErr w:type="spellStart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воспитательно</w:t>
      </w:r>
      <w:proofErr w:type="spellEnd"/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-образовательных услуг, обеспечивающих  всестороннее развитие ребенка с учетом  природных задатков и способностей, образовательных потребностей и возможностей, личных склонностей путем создания благоприятных условий для развития личности.</w:t>
      </w:r>
    </w:p>
    <w:p w:rsidR="00573E2F" w:rsidRPr="00573E2F" w:rsidRDefault="00573E2F" w:rsidP="00573E2F">
      <w:pPr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Рабочая </w:t>
      </w: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программа разработа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на воспитателем</w:t>
      </w: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дошкольной группы.</w:t>
      </w:r>
    </w:p>
    <w:p w:rsidR="00573E2F" w:rsidRPr="00573E2F" w:rsidRDefault="00573E2F" w:rsidP="00573E2F">
      <w:pPr>
        <w:spacing w:after="0"/>
        <w:jc w:val="both"/>
        <w:rPr>
          <w:rFonts w:ascii="Times New Roman" w:eastAsia="Calibri" w:hAnsi="Times New Roman" w:cs="Times New Roman"/>
          <w:color w:val="FF0000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    Программа разработана в соответствии с ФГОС дошкольного образования, с учетом особенностей  образовательного учреждения, региона,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      </w:t>
      </w:r>
    </w:p>
    <w:p w:rsidR="00573E2F" w:rsidRPr="00573E2F" w:rsidRDefault="00573E2F" w:rsidP="00573E2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ab/>
        <w:t>При разр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аботке </w:t>
      </w: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программы учитывались следующие нормативные документы:</w:t>
      </w:r>
    </w:p>
    <w:p w:rsidR="00573E2F" w:rsidRPr="00573E2F" w:rsidRDefault="00573E2F" w:rsidP="00573E2F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573E2F" w:rsidRPr="00573E2F" w:rsidRDefault="00573E2F" w:rsidP="00573E2F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 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 октября 2013 г. N 1155;</w:t>
      </w:r>
    </w:p>
    <w:p w:rsidR="00573E2F" w:rsidRPr="00573E2F" w:rsidRDefault="00573E2F" w:rsidP="00573E2F">
      <w:pPr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организаций», утверждены постановлением Главного государственного санитарного врача Российской Федерации  от 15 мая 2013 года №26.</w:t>
      </w:r>
    </w:p>
    <w:p w:rsidR="00573E2F" w:rsidRPr="00573E2F" w:rsidRDefault="00573E2F" w:rsidP="00573E2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73E2F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     </w:t>
      </w:r>
    </w:p>
    <w:p w:rsidR="00573E2F" w:rsidRPr="00573E2F" w:rsidRDefault="00573E2F" w:rsidP="00573E2F">
      <w:pPr>
        <w:numPr>
          <w:ilvl w:val="0"/>
          <w:numId w:val="16"/>
        </w:numPr>
        <w:tabs>
          <w:tab w:val="left" w:pos="579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73E2F">
        <w:rPr>
          <w:rFonts w:ascii="Times New Roman" w:eastAsia="Calibri" w:hAnsi="Times New Roman" w:cs="Times New Roman"/>
          <w:b/>
          <w:sz w:val="28"/>
          <w:szCs w:val="28"/>
        </w:rPr>
        <w:t>Цели и задачи программы.</w:t>
      </w:r>
    </w:p>
    <w:p w:rsidR="00573E2F" w:rsidRPr="00573E2F" w:rsidRDefault="00573E2F" w:rsidP="00573E2F">
      <w:pPr>
        <w:autoSpaceDE w:val="0"/>
        <w:autoSpaceDN w:val="0"/>
        <w:adjustRightInd w:val="0"/>
        <w:spacing w:after="0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2F">
        <w:rPr>
          <w:rFonts w:ascii="Times New Roman" w:eastAsia="Calibri" w:hAnsi="Times New Roman" w:cs="Times New Roman"/>
          <w:sz w:val="28"/>
          <w:szCs w:val="28"/>
        </w:rPr>
        <w:t>Цель и задачи деятельности дошкольной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реализации </w:t>
      </w:r>
      <w:r w:rsidRPr="00573E2F">
        <w:rPr>
          <w:rFonts w:ascii="Times New Roman" w:eastAsia="Calibri" w:hAnsi="Times New Roman" w:cs="Times New Roman"/>
          <w:sz w:val="28"/>
          <w:szCs w:val="28"/>
        </w:rPr>
        <w:t xml:space="preserve"> программы определяются ФГОС дошкольного образования,  с учетом регионального компонента,  на основе анализа результатов предшествующей педагогической деятельности, потребностей детей и родителей, социума, в котором находится дошкольная группа. </w:t>
      </w:r>
    </w:p>
    <w:p w:rsidR="00573E2F" w:rsidRPr="00573E2F" w:rsidRDefault="00573E2F" w:rsidP="00573E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социализация и всестороннее развитие ребенка  дошкольного возраста в адекватных его возрасту детских видах деятельности.</w:t>
      </w:r>
    </w:p>
    <w:p w:rsidR="00573E2F" w:rsidRPr="00573E2F" w:rsidRDefault="00573E2F" w:rsidP="00573E2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2F">
        <w:rPr>
          <w:rFonts w:ascii="Times New Roman" w:eastAsia="Calibri" w:hAnsi="Times New Roman" w:cs="Times New Roman"/>
          <w:sz w:val="28"/>
          <w:szCs w:val="28"/>
        </w:rPr>
        <w:tab/>
        <w:t>Достижение поставленной цели по реализации основной общеобразовательной программы требует решения следующих задач:</w:t>
      </w:r>
    </w:p>
    <w:p w:rsidR="00573E2F" w:rsidRPr="00573E2F" w:rsidRDefault="00573E2F" w:rsidP="00573E2F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573E2F" w:rsidRPr="00573E2F" w:rsidRDefault="00573E2F" w:rsidP="00573E2F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73E2F" w:rsidRPr="00573E2F" w:rsidRDefault="00573E2F" w:rsidP="00573E2F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573E2F" w:rsidRPr="00573E2F" w:rsidRDefault="00573E2F" w:rsidP="00573E2F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73E2F" w:rsidRPr="00573E2F" w:rsidRDefault="00573E2F" w:rsidP="00573E2F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73E2F" w:rsidRPr="00573E2F" w:rsidRDefault="00573E2F" w:rsidP="00573E2F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73E2F" w:rsidRPr="00573E2F" w:rsidRDefault="00573E2F" w:rsidP="00573E2F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73E2F" w:rsidRPr="00573E2F" w:rsidRDefault="00573E2F" w:rsidP="00573E2F">
      <w:pPr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73E2F" w:rsidRPr="00573E2F" w:rsidRDefault="00573E2F" w:rsidP="00573E2F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3E2F" w:rsidRPr="00573E2F" w:rsidRDefault="00573E2F" w:rsidP="00573E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Разработанная программа  предусматривает включение воспитанников в процессы ознакомления с региональными особенностями  Смоленского края.</w:t>
      </w:r>
    </w:p>
    <w:p w:rsidR="00573E2F" w:rsidRPr="00573E2F" w:rsidRDefault="00573E2F" w:rsidP="00573E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целью </w:t>
      </w: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73E2F" w:rsidRDefault="00573E2F" w:rsidP="00573E2F">
      <w:pPr>
        <w:tabs>
          <w:tab w:val="left" w:pos="5790"/>
        </w:tabs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BE4" w:rsidRDefault="00791BE4" w:rsidP="00573E2F">
      <w:pPr>
        <w:tabs>
          <w:tab w:val="left" w:pos="5790"/>
        </w:tabs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BE4" w:rsidRPr="00573E2F" w:rsidRDefault="00791BE4" w:rsidP="00573E2F">
      <w:pPr>
        <w:tabs>
          <w:tab w:val="left" w:pos="5790"/>
        </w:tabs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2F" w:rsidRPr="00573E2F" w:rsidRDefault="00573E2F" w:rsidP="00573E2F">
      <w:pPr>
        <w:numPr>
          <w:ilvl w:val="0"/>
          <w:numId w:val="16"/>
        </w:numPr>
        <w:tabs>
          <w:tab w:val="left" w:pos="5790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73E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Принципы и подходы к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формированию рабочей </w:t>
      </w:r>
      <w:r w:rsidRPr="00573E2F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программы.</w:t>
      </w:r>
    </w:p>
    <w:p w:rsidR="00573E2F" w:rsidRPr="00573E2F" w:rsidRDefault="00573E2F" w:rsidP="00573E2F">
      <w:pPr>
        <w:tabs>
          <w:tab w:val="left" w:pos="5790"/>
        </w:tabs>
        <w:spacing w:after="0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2F" w:rsidRPr="00573E2F" w:rsidRDefault="00573E2F" w:rsidP="00573E2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Принципы, сформулированные  на основе требований  ФГОС дошкольного образования:</w:t>
      </w:r>
    </w:p>
    <w:p w:rsidR="00573E2F" w:rsidRPr="00573E2F" w:rsidRDefault="00573E2F" w:rsidP="00573E2F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разнообразия детства; сохранение уникальности и </w:t>
      </w:r>
      <w:proofErr w:type="spellStart"/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73E2F" w:rsidRPr="00573E2F" w:rsidRDefault="00573E2F" w:rsidP="00573E2F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работников дошкольной группы) и детей;</w:t>
      </w:r>
    </w:p>
    <w:p w:rsidR="00573E2F" w:rsidRPr="00573E2F" w:rsidRDefault="00573E2F" w:rsidP="00573E2F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личности ребенка;</w:t>
      </w:r>
    </w:p>
    <w:p w:rsidR="00573E2F" w:rsidRPr="00573E2F" w:rsidRDefault="00573E2F" w:rsidP="00573E2F">
      <w:pPr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73E2F" w:rsidRPr="00573E2F" w:rsidRDefault="00573E2F" w:rsidP="00573E2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дошкольного образования: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инициативы детей в различных видах деятельности;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дошкольной группы с семьей;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социокультурным нормам, традициям семьи, общества и государства;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573E2F" w:rsidRPr="00573E2F" w:rsidRDefault="00573E2F" w:rsidP="00573E2F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73E2F" w:rsidRPr="00791BE4" w:rsidRDefault="00573E2F" w:rsidP="00791BE4">
      <w:pPr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этнокультурной ситуации развития детей.</w:t>
      </w:r>
    </w:p>
    <w:p w:rsidR="00573E2F" w:rsidRPr="00573E2F" w:rsidRDefault="00573E2F" w:rsidP="00573E2F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E2F">
        <w:rPr>
          <w:rFonts w:ascii="Times New Roman" w:eastAsia="Calibri" w:hAnsi="Times New Roman" w:cs="Times New Roman"/>
          <w:b/>
          <w:bCs/>
          <w:sz w:val="28"/>
          <w:szCs w:val="28"/>
        </w:rPr>
        <w:t>Значимые для разработки программы характеристики</w:t>
      </w:r>
    </w:p>
    <w:p w:rsidR="00573E2F" w:rsidRPr="00573E2F" w:rsidRDefault="00573E2F" w:rsidP="00573E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</w:pPr>
      <w:r w:rsidRPr="00573E2F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 xml:space="preserve">В Муниципальном бюджетном  общеобразовательном учреждении </w:t>
      </w:r>
      <w:proofErr w:type="spellStart"/>
      <w:r w:rsidRPr="00573E2F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>Мерлинская</w:t>
      </w:r>
      <w:proofErr w:type="spellEnd"/>
      <w:r w:rsidRPr="00573E2F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 xml:space="preserve">  школа  функционирует  разновозрастная  дошколь</w:t>
      </w:r>
      <w:r w:rsidR="00D867F2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>ная группа, которую посещают   дети</w:t>
      </w:r>
      <w:r w:rsidRPr="00573E2F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 xml:space="preserve">  в возрасте   от 3  до 7 лет. </w:t>
      </w:r>
    </w:p>
    <w:p w:rsidR="00D867F2" w:rsidRDefault="00D867F2" w:rsidP="00573E2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Младшая подгруппа - дети </w:t>
      </w:r>
      <w:r w:rsidR="00573E2F" w:rsidRPr="00D867F2">
        <w:rPr>
          <w:rFonts w:ascii="Times New Roman" w:eastAsia="Calibri" w:hAnsi="Times New Roman" w:cs="Times New Roman"/>
          <w:sz w:val="28"/>
          <w:szCs w:val="28"/>
        </w:rPr>
        <w:t>от 3 до 5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E2F" w:rsidRPr="00D867F2" w:rsidRDefault="00573E2F" w:rsidP="00573E2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7F2">
        <w:rPr>
          <w:rFonts w:ascii="Times New Roman" w:eastAsia="Calibri" w:hAnsi="Times New Roman" w:cs="Times New Roman"/>
          <w:sz w:val="28"/>
          <w:szCs w:val="28"/>
        </w:rPr>
        <w:t>Старшая подгруппа</w:t>
      </w:r>
      <w:r w:rsidR="00D867F2">
        <w:rPr>
          <w:rFonts w:ascii="Times New Roman" w:eastAsia="Calibri" w:hAnsi="Times New Roman" w:cs="Times New Roman"/>
          <w:sz w:val="28"/>
          <w:szCs w:val="28"/>
        </w:rPr>
        <w:t xml:space="preserve"> - дети</w:t>
      </w:r>
      <w:bookmarkStart w:id="0" w:name="_GoBack"/>
      <w:bookmarkEnd w:id="0"/>
      <w:r w:rsidRPr="00D867F2">
        <w:rPr>
          <w:rFonts w:ascii="Times New Roman" w:eastAsia="Calibri" w:hAnsi="Times New Roman" w:cs="Times New Roman"/>
          <w:sz w:val="28"/>
          <w:szCs w:val="28"/>
        </w:rPr>
        <w:t xml:space="preserve"> от 5 до 7 лет</w:t>
      </w:r>
      <w:r w:rsidR="00AC58C7" w:rsidRPr="00D86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0E78" w:rsidRDefault="00573E2F" w:rsidP="00474A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2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573E2F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73E2F">
        <w:rPr>
          <w:rFonts w:ascii="Times New Roman" w:eastAsia="Calibri" w:hAnsi="Times New Roman" w:cs="Times New Roman"/>
          <w:sz w:val="28"/>
          <w:szCs w:val="28"/>
        </w:rPr>
        <w:t>-образовательную работу осуществляет  педагог.</w:t>
      </w:r>
    </w:p>
    <w:p w:rsidR="00474A7A" w:rsidRDefault="00474A7A" w:rsidP="00474A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BE4" w:rsidRPr="00FD0E78" w:rsidRDefault="00791BE4" w:rsidP="00474A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E78" w:rsidRPr="00573E2F" w:rsidRDefault="00FD0E78" w:rsidP="00573E2F">
      <w:pPr>
        <w:pStyle w:val="a3"/>
        <w:numPr>
          <w:ilvl w:val="0"/>
          <w:numId w:val="22"/>
        </w:num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73E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осуществления образовательного процесса.</w:t>
      </w:r>
    </w:p>
    <w:p w:rsidR="00FD0E78" w:rsidRPr="00FD0E78" w:rsidRDefault="00FD0E78" w:rsidP="001766B5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0E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Образовательный процес</w:t>
      </w:r>
      <w:r w:rsidR="00BD0D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в ДГ осуществляют: воспитатель</w:t>
      </w:r>
      <w:r w:rsidRPr="00FD0E7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D0E78" w:rsidRPr="00FD0E78" w:rsidRDefault="00FD0E78" w:rsidP="001766B5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E78">
        <w:rPr>
          <w:rFonts w:ascii="Times New Roman" w:eastAsia="Calibri" w:hAnsi="Times New Roman" w:cs="Times New Roman"/>
          <w:sz w:val="28"/>
          <w:szCs w:val="28"/>
        </w:rPr>
        <w:t>При организации образовательного процесса учитываются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</w:t>
      </w:r>
      <w:proofErr w:type="gramEnd"/>
    </w:p>
    <w:p w:rsidR="00FD0E78" w:rsidRPr="00FD0E78" w:rsidRDefault="00FD0E78" w:rsidP="001766B5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78">
        <w:rPr>
          <w:rFonts w:ascii="Times New Roman" w:eastAsia="Calibri" w:hAnsi="Times New Roman" w:cs="Times New Roman"/>
          <w:sz w:val="28"/>
          <w:szCs w:val="28"/>
        </w:rPr>
        <w:t xml:space="preserve">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 же в самостоятельной деятельности детей.</w:t>
      </w:r>
    </w:p>
    <w:p w:rsidR="00FD0E78" w:rsidRPr="00FD0E78" w:rsidRDefault="00FD0E78" w:rsidP="001766B5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E78">
        <w:rPr>
          <w:rFonts w:ascii="Times New Roman" w:eastAsia="Calibri" w:hAnsi="Times New Roman" w:cs="Times New Roman"/>
          <w:sz w:val="28"/>
          <w:szCs w:val="28"/>
        </w:rPr>
        <w:t>Вместе с тем    особенность организации образовательного процесса:</w:t>
      </w:r>
    </w:p>
    <w:p w:rsidR="00FD0E78" w:rsidRPr="00FD0E78" w:rsidRDefault="00FD0E78" w:rsidP="001766B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</w:pPr>
      <w:r w:rsidRPr="00FD0E78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 xml:space="preserve">группа функционируют в режиме 5-дневной рабочей недели; </w:t>
      </w:r>
    </w:p>
    <w:p w:rsidR="00791BE4" w:rsidRPr="00791BE4" w:rsidRDefault="00FD0E78" w:rsidP="00791BE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</w:pPr>
      <w:r w:rsidRPr="00FD0E78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>дошкольная группа  работает в условиях сокращ</w:t>
      </w:r>
      <w:r w:rsidRPr="00FD0E78">
        <w:rPr>
          <w:rFonts w:ascii="Cambria Math" w:eastAsia="Calibri" w:hAnsi="Cambria Math" w:cs="Cambria Math"/>
          <w:color w:val="000000"/>
          <w:spacing w:val="-6"/>
          <w:position w:val="-5"/>
          <w:sz w:val="28"/>
          <w:szCs w:val="28"/>
        </w:rPr>
        <w:t>е</w:t>
      </w:r>
      <w:r w:rsidRPr="00FD0E78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 xml:space="preserve">нного дня </w:t>
      </w:r>
      <w:r w:rsidR="00665530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>(9</w:t>
      </w:r>
      <w:r w:rsidRPr="00FD0E78">
        <w:rPr>
          <w:rFonts w:ascii="Times New Roman" w:eastAsia="Calibri" w:hAnsi="Times New Roman" w:cs="Times New Roman"/>
          <w:color w:val="000000"/>
          <w:spacing w:val="-6"/>
          <w:position w:val="-5"/>
          <w:sz w:val="28"/>
          <w:szCs w:val="28"/>
        </w:rPr>
        <w:t>-часового пребывания).</w:t>
      </w:r>
    </w:p>
    <w:p w:rsidR="00662CB2" w:rsidRPr="0067034C" w:rsidRDefault="00662CB2" w:rsidP="001766B5">
      <w:pPr>
        <w:pStyle w:val="a3"/>
        <w:numPr>
          <w:ilvl w:val="0"/>
          <w:numId w:val="11"/>
        </w:numPr>
        <w:tabs>
          <w:tab w:val="left" w:pos="851"/>
        </w:tabs>
        <w:spacing w:after="0"/>
        <w:ind w:left="284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662CB2">
        <w:rPr>
          <w:rFonts w:ascii="Times New Roman" w:eastAsia="Calibri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0B2EFF" w:rsidRPr="00474A7A" w:rsidRDefault="00662CB2" w:rsidP="00474A7A">
      <w:pPr>
        <w:shd w:val="clear" w:color="auto" w:fill="FFFFFF"/>
        <w:ind w:left="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Реж</w:t>
      </w:r>
      <w:r w:rsidR="0087372A">
        <w:rPr>
          <w:rFonts w:ascii="Times New Roman" w:eastAsia="Calibri" w:hAnsi="Times New Roman" w:cs="Times New Roman"/>
          <w:color w:val="000000"/>
          <w:sz w:val="28"/>
          <w:szCs w:val="28"/>
        </w:rPr>
        <w:t>им работы дошкольной группы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: с 8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00</w:t>
      </w:r>
      <w:r w:rsidR="006655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17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00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 </w:t>
      </w:r>
    </w:p>
    <w:p w:rsidR="006E7428" w:rsidRPr="00474A7A" w:rsidRDefault="006E7428" w:rsidP="00474A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74A7A">
        <w:rPr>
          <w:rFonts w:ascii="Times New Roman" w:eastAsia="Calibri" w:hAnsi="Times New Roman" w:cs="Times New Roman"/>
          <w:b/>
          <w:bCs/>
          <w:kern w:val="3"/>
          <w:sz w:val="32"/>
          <w:szCs w:val="32"/>
        </w:rPr>
        <w:t>Режим дня   дошкольной  группы</w:t>
      </w:r>
      <w:r w:rsidRPr="00474A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6E7428" w:rsidRPr="00474A7A" w:rsidRDefault="006E7428" w:rsidP="0047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года)</w:t>
      </w:r>
    </w:p>
    <w:p w:rsidR="006E7428" w:rsidRPr="006E7428" w:rsidRDefault="006E7428" w:rsidP="006E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8789"/>
        <w:gridCol w:w="1701"/>
      </w:tblGrid>
      <w:tr w:rsidR="006E7428" w:rsidRPr="006E7428" w:rsidTr="006E7428">
        <w:trPr>
          <w:trHeight w:val="88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детей;  беседы с детьми, свободные игры; индивидуальные и подгрупповые дидактические игры; чтение художественной литературы; самостоятельная деятельность в уголке художественного творчества; утренняя гимнастика;  подготовка к завтраку, дежурства по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8.00- 9.0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Завтрак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9.00-9.2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игровая и художественная деятельность детей (игра, познание, социализация, коммуникация, художественное творчество)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9.20-9.3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6E7428" w:rsidRPr="006E7428" w:rsidTr="006E7428">
        <w:trPr>
          <w:trHeight w:val="178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Организованная образовательная деятельность (по подгруппам)</w:t>
            </w:r>
          </w:p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Самостоятельная игровая и художественная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9.3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AC58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-10.30</w:t>
            </w:r>
          </w:p>
          <w:p w:rsidR="00AC58C7" w:rsidRPr="006E7428" w:rsidRDefault="00AC58C7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AC58C7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10.30-10.45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10.45- 11.00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Прогулка: наблюдение в природе, труд в природе и в быту, подвижные игры, ролевые игры,  индивидуальная работа по развитию движений, дидактические игры по экологии, развитию речи, ознакомлению с окружающим, беседы с детьми (познание, коммуникация), рисование на дорожках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11.00 -12.20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Возвращение с прогулки,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12.20-12.30</w:t>
            </w:r>
          </w:p>
        </w:tc>
      </w:tr>
      <w:tr w:rsidR="006E7428" w:rsidRPr="006E7428" w:rsidTr="006E7428">
        <w:trPr>
          <w:trHeight w:val="37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Обед.  Подготовка ко сну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12.30-13.00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Сон, постепенный подъем, гимнастика после сна,  воздушные ванны, водные, гигиенические процедуры, обширное умывание, профилактика.</w:t>
            </w:r>
            <w:proofErr w:type="gramEnd"/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Подготовка к полднику, дежурство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13.00-15.25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15.25-15.40</w:t>
            </w: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Игры ролевые, дидактические. Беседы, педагогические ситуации,   индивидуальная работа с детьми по разным образовательным областям. Самостоятельная игровая и художественная деятельность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15.40-16.20</w:t>
            </w:r>
          </w:p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E7428" w:rsidRPr="006E7428" w:rsidTr="006E742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прогулке</w:t>
            </w:r>
            <w:r w:rsidR="006655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665530"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Прогулка: наблюдение в природе, труд в природе и в быту, подвижные игры, ролевые игры,  индивидуальная работа по развитию движений, дидактические игры по экологии, развитию речи, ознакомлению с окружающим, беседы с детьми. Уход  детей домой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65530" w:rsidP="006E7428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16.20-17.0</w:t>
            </w:r>
            <w:r w:rsidR="006E7428"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</w:tbl>
    <w:p w:rsidR="00791BE4" w:rsidRDefault="00791BE4" w:rsidP="00474A7A">
      <w:pPr>
        <w:rPr>
          <w:rFonts w:ascii="Times New Roman" w:eastAsia="Calibri" w:hAnsi="Times New Roman" w:cs="Times New Roman"/>
          <w:bCs/>
          <w:kern w:val="3"/>
          <w:sz w:val="32"/>
          <w:szCs w:val="32"/>
        </w:rPr>
      </w:pPr>
    </w:p>
    <w:p w:rsidR="006E7428" w:rsidRPr="00474A7A" w:rsidRDefault="006E7428" w:rsidP="00474A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74A7A">
        <w:rPr>
          <w:rFonts w:ascii="Times New Roman" w:eastAsia="Calibri" w:hAnsi="Times New Roman" w:cs="Times New Roman"/>
          <w:b/>
          <w:bCs/>
          <w:kern w:val="3"/>
          <w:sz w:val="32"/>
          <w:szCs w:val="32"/>
        </w:rPr>
        <w:t>Режим дня   дошкольной  группы</w:t>
      </w:r>
      <w:r w:rsidRPr="00474A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474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7428" w:rsidRPr="00474A7A" w:rsidRDefault="006E7428" w:rsidP="00474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(теплый период года)</w:t>
      </w:r>
    </w:p>
    <w:p w:rsidR="006E7428" w:rsidRPr="006E7428" w:rsidRDefault="006E7428" w:rsidP="006E7428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335" w:type="dxa"/>
        <w:tblInd w:w="250" w:type="dxa"/>
        <w:tblLook w:val="01E0" w:firstRow="1" w:lastRow="1" w:firstColumn="1" w:lastColumn="1" w:noHBand="0" w:noVBand="0"/>
      </w:tblPr>
      <w:tblGrid>
        <w:gridCol w:w="8609"/>
        <w:gridCol w:w="1726"/>
      </w:tblGrid>
      <w:tr w:rsidR="00AC58C7" w:rsidRPr="006E7428" w:rsidTr="006E7428">
        <w:trPr>
          <w:trHeight w:val="882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на улице;  утренняя гимнастика;  беседы с детьми; дежурство по природному уголку, свободные игры; индивидуальные и подгрупповые дидактические игры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6553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8.00- 9.0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C58C7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6553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9.00-9.2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C58C7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игровая и художественная деятельность детей (игра, познание, социализация, коммуникация, художественное творчество.</w:t>
            </w:r>
            <w:proofErr w:type="gramEnd"/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ролевые, дидактические. Беседы, педагогические и игровые ситуации,   индивидуальная работа с детьми по разным образовательным областям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6553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9.20-10.2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AC58C7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Pr="006E7428" w:rsidRDefault="00AC58C7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7" w:rsidRDefault="00AC58C7" w:rsidP="0066553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10.2</w:t>
            </w:r>
            <w:r w:rsidRPr="006E74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-10.30</w:t>
            </w:r>
          </w:p>
          <w:p w:rsidR="00AC58C7" w:rsidRPr="006E7428" w:rsidRDefault="00AC58C7" w:rsidP="0066553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E7428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 </w:t>
            </w:r>
          </w:p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Прогулка: наблюдение в природе, труд в природе и в быту, подвижные игры, ролевые игры,  индивидуальная работа по развитию движений, дидактические игры по экологии, развитию речи, ознакомлению с окружающим, беседы с детьми, рисование на дорожках, на мольбертах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428" w:rsidRPr="006E7428" w:rsidRDefault="006E7428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428" w:rsidRPr="006E7428" w:rsidRDefault="00AC58C7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="009A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0-12.2</w:t>
            </w:r>
            <w:r w:rsidR="006E7428"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E7428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12.20-12.35</w:t>
            </w:r>
          </w:p>
        </w:tc>
      </w:tr>
      <w:tr w:rsidR="006E7428" w:rsidRPr="006E7428" w:rsidTr="006E7428">
        <w:trPr>
          <w:trHeight w:val="641"/>
        </w:trPr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 </w:t>
            </w:r>
          </w:p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12.35-13.10</w:t>
            </w:r>
          </w:p>
        </w:tc>
      </w:tr>
      <w:tr w:rsidR="006E7428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Сон, постепенный подъем, гимнастика после сна,  воздушные ванны, водные, гигиенические процедуры, обширное умывание, профилактика.</w:t>
            </w:r>
            <w:proofErr w:type="gramEnd"/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полднику, дежурство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13.10-15.30</w:t>
            </w:r>
          </w:p>
        </w:tc>
      </w:tr>
      <w:tr w:rsidR="006E7428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Полдник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6E7428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15.30-15.40</w:t>
            </w:r>
          </w:p>
        </w:tc>
      </w:tr>
      <w:tr w:rsidR="006E7428" w:rsidRPr="006E7428" w:rsidTr="006E7428"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F" w:rsidRPr="006E7428" w:rsidRDefault="006E7428" w:rsidP="000B2E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  <w:r w:rsidR="000B2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2EFF"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Прогулка: наблюдение в природе, труд в природе и в быту, подвижные игры, ролевые игры,  индивидуальная работа по развитию движений, дидактические игры по экологии, развитию речи, ознакомлению с окружающим, беседы с детьми </w:t>
            </w:r>
          </w:p>
          <w:p w:rsidR="006E7428" w:rsidRPr="006E7428" w:rsidRDefault="000B2EFF" w:rsidP="000B2E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  <w:r w:rsidR="006E7428" w:rsidRPr="006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8" w:rsidRPr="006E7428" w:rsidRDefault="000B2EFF" w:rsidP="006E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15.40-17.00</w:t>
            </w:r>
          </w:p>
        </w:tc>
      </w:tr>
    </w:tbl>
    <w:p w:rsidR="000B2EFF" w:rsidRPr="00474A7A" w:rsidRDefault="000B2EFF" w:rsidP="00474A7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2CB2" w:rsidRPr="002D0E73" w:rsidRDefault="00662CB2" w:rsidP="006E7428">
      <w:pPr>
        <w:pStyle w:val="a3"/>
        <w:shd w:val="clear" w:color="auto" w:fill="FFFFFF"/>
        <w:spacing w:after="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2D0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Проектирование </w:t>
      </w:r>
      <w:proofErr w:type="spellStart"/>
      <w:r w:rsidRPr="002D0E73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2D0E73">
        <w:rPr>
          <w:rFonts w:ascii="Times New Roman" w:eastAsia="Calibri" w:hAnsi="Times New Roman" w:cs="Times New Roman"/>
          <w:b/>
          <w:bCs/>
          <w:sz w:val="28"/>
          <w:szCs w:val="28"/>
        </w:rPr>
        <w:t>-образовательного процесса.</w:t>
      </w:r>
      <w:r w:rsidRPr="002D0E73">
        <w:rPr>
          <w:rFonts w:ascii="Calibri" w:eastAsia="Calibri" w:hAnsi="Calibri" w:cs="Times New Roman"/>
          <w:b/>
          <w:bCs/>
          <w:sz w:val="28"/>
          <w:szCs w:val="28"/>
        </w:rPr>
        <w:t xml:space="preserve">      </w:t>
      </w:r>
    </w:p>
    <w:p w:rsidR="00662CB2" w:rsidRPr="00662CB2" w:rsidRDefault="00662CB2" w:rsidP="00662CB2">
      <w:pPr>
        <w:shd w:val="clear" w:color="auto" w:fill="FFFFFF"/>
        <w:spacing w:after="0"/>
        <w:ind w:firstLine="4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Непосредственная образовательная деятельность (НОД) в дошкольной группе начинается с 9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30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 Продолжительность НОД:</w:t>
      </w:r>
    </w:p>
    <w:p w:rsidR="00662CB2" w:rsidRPr="00662CB2" w:rsidRDefault="00662CB2" w:rsidP="00662CB2">
      <w:pPr>
        <w:widowControl w:val="0"/>
        <w:numPr>
          <w:ilvl w:val="0"/>
          <w:numId w:val="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в младшей подгруппе (дети от 3 до 5 лет) - 15 минут;</w:t>
      </w:r>
    </w:p>
    <w:p w:rsidR="00662CB2" w:rsidRPr="00662CB2" w:rsidRDefault="00662CB2" w:rsidP="00662CB2">
      <w:pPr>
        <w:widowControl w:val="0"/>
        <w:numPr>
          <w:ilvl w:val="0"/>
          <w:numId w:val="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в старшей подгруппе (дети от 5 до 7 лет) - 25 минут;</w:t>
      </w:r>
    </w:p>
    <w:p w:rsidR="00662CB2" w:rsidRPr="00662CB2" w:rsidRDefault="00662CB2" w:rsidP="00662CB2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/>
        <w:ind w:left="134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2CB2" w:rsidRPr="00662CB2" w:rsidRDefault="00662CB2" w:rsidP="00662CB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НОД проводятся по подгруппам.</w:t>
      </w:r>
      <w:r w:rsidR="009A19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середине каждого НОД педагог</w:t>
      </w: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проводят физкультминутку. Предусмотрены перерывы длительностью 10 минут.</w:t>
      </w:r>
    </w:p>
    <w:p w:rsidR="009A19F6" w:rsidRDefault="00662CB2" w:rsidP="00791BE4">
      <w:pPr>
        <w:shd w:val="clear" w:color="auto" w:fill="FFFFFF"/>
        <w:spacing w:after="0"/>
        <w:ind w:left="1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CB2">
        <w:rPr>
          <w:rFonts w:ascii="Times New Roman" w:eastAsia="Calibri" w:hAnsi="Times New Roman" w:cs="Times New Roman"/>
          <w:color w:val="000000"/>
          <w:sz w:val="28"/>
          <w:szCs w:val="28"/>
        </w:rPr>
        <w:t>Домашнее задание воспитанникам дошкольного учреждения не задается.</w:t>
      </w:r>
    </w:p>
    <w:p w:rsidR="009A19F6" w:rsidRPr="00662CB2" w:rsidRDefault="009A19F6" w:rsidP="00662CB2">
      <w:pPr>
        <w:shd w:val="clear" w:color="auto" w:fill="FFFFFF"/>
        <w:spacing w:after="0"/>
        <w:ind w:left="1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268"/>
      </w:tblGrid>
      <w:tr w:rsidR="00662CB2" w:rsidRPr="00662CB2" w:rsidTr="00E10816">
        <w:tc>
          <w:tcPr>
            <w:tcW w:w="3369" w:type="dxa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268" w:type="dxa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2268" w:type="dxa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</w:tr>
      <w:tr w:rsidR="00662CB2" w:rsidRPr="00662CB2" w:rsidTr="00E10816">
        <w:trPr>
          <w:trHeight w:val="315"/>
        </w:trPr>
        <w:tc>
          <w:tcPr>
            <w:tcW w:w="3369" w:type="dxa"/>
            <w:vMerge w:val="restart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Познавательно-исследовательская и продуктивная (конструктивная) деятельность. 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ФЭМП.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целостной картины мира</w:t>
            </w:r>
          </w:p>
        </w:tc>
        <w:tc>
          <w:tcPr>
            <w:tcW w:w="2268" w:type="dxa"/>
            <w:vMerge w:val="restart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CB2" w:rsidRPr="00662CB2" w:rsidTr="00E10816">
        <w:trPr>
          <w:trHeight w:val="1485"/>
        </w:trPr>
        <w:tc>
          <w:tcPr>
            <w:tcW w:w="3369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2" w:rsidRPr="00662CB2" w:rsidTr="00E10816">
        <w:trPr>
          <w:trHeight w:val="420"/>
        </w:trPr>
        <w:tc>
          <w:tcPr>
            <w:tcW w:w="3369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CB2" w:rsidRPr="00662CB2" w:rsidRDefault="00662CB2" w:rsidP="00662CB2">
            <w:pPr>
              <w:tabs>
                <w:tab w:val="left" w:pos="57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2" w:rsidRPr="00662CB2" w:rsidTr="00E10816">
        <w:trPr>
          <w:trHeight w:val="758"/>
        </w:trPr>
        <w:tc>
          <w:tcPr>
            <w:tcW w:w="3369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2CB2" w:rsidRPr="00662CB2" w:rsidRDefault="00662CB2" w:rsidP="00662CB2">
            <w:pPr>
              <w:tabs>
                <w:tab w:val="left" w:pos="57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2CB2" w:rsidRPr="00662CB2" w:rsidTr="00E10816">
        <w:tc>
          <w:tcPr>
            <w:tcW w:w="3369" w:type="dxa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художественной литературы</w:t>
            </w: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2CB2" w:rsidRPr="00662CB2" w:rsidTr="00E10816">
        <w:trPr>
          <w:trHeight w:val="585"/>
        </w:trPr>
        <w:tc>
          <w:tcPr>
            <w:tcW w:w="3369" w:type="dxa"/>
            <w:vMerge w:val="restart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2CB2" w:rsidRPr="00662CB2" w:rsidRDefault="00662CB2" w:rsidP="00662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2CB2" w:rsidRPr="00662CB2" w:rsidRDefault="00662CB2" w:rsidP="00662C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CB2" w:rsidRPr="00662CB2" w:rsidTr="00E10816">
        <w:trPr>
          <w:trHeight w:val="555"/>
        </w:trPr>
        <w:tc>
          <w:tcPr>
            <w:tcW w:w="3369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CB2" w:rsidRPr="00662CB2" w:rsidRDefault="00662CB2" w:rsidP="00662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2CB2" w:rsidRPr="00662CB2" w:rsidTr="00E10816">
        <w:trPr>
          <w:trHeight w:val="295"/>
        </w:trPr>
        <w:tc>
          <w:tcPr>
            <w:tcW w:w="3369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CB2" w:rsidRPr="00662CB2" w:rsidRDefault="00662CB2" w:rsidP="00662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62CB2" w:rsidRPr="00662CB2" w:rsidTr="00E10816">
        <w:trPr>
          <w:trHeight w:val="607"/>
        </w:trPr>
        <w:tc>
          <w:tcPr>
            <w:tcW w:w="3369" w:type="dxa"/>
            <w:vMerge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2CB2" w:rsidRPr="00662CB2" w:rsidRDefault="00662CB2" w:rsidP="00662CB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62CB2" w:rsidRPr="00662CB2" w:rsidTr="00E10816">
        <w:tc>
          <w:tcPr>
            <w:tcW w:w="3369" w:type="dxa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2CB2" w:rsidRPr="00662CB2" w:rsidTr="00E10816">
        <w:trPr>
          <w:trHeight w:val="389"/>
        </w:trPr>
        <w:tc>
          <w:tcPr>
            <w:tcW w:w="3369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2CB2" w:rsidRPr="00662CB2" w:rsidTr="00E10816">
        <w:tc>
          <w:tcPr>
            <w:tcW w:w="3369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  <w:p w:rsidR="00662CB2" w:rsidRPr="00662CB2" w:rsidRDefault="00662CB2" w:rsidP="00662CB2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662CB2" w:rsidRPr="00662CB2" w:rsidRDefault="00662CB2" w:rsidP="00662CB2">
            <w:pPr>
              <w:tabs>
                <w:tab w:val="left" w:pos="579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40549" w:rsidRDefault="00440549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440549" w:rsidSect="00DD2CF8">
          <w:footerReference w:type="default" r:id="rId8"/>
          <w:pgSz w:w="11906" w:h="16838"/>
          <w:pgMar w:top="567" w:right="849" w:bottom="709" w:left="851" w:header="709" w:footer="709" w:gutter="0"/>
          <w:pgBorders w:display="firstPage" w:offsetFrom="page">
            <w:top w:val="single" w:sz="24" w:space="24" w:color="5F497A" w:themeColor="accent4" w:themeShade="BF"/>
            <w:left w:val="single" w:sz="24" w:space="24" w:color="5F497A" w:themeColor="accent4" w:themeShade="BF"/>
            <w:bottom w:val="single" w:sz="24" w:space="24" w:color="5F497A" w:themeColor="accent4" w:themeShade="BF"/>
            <w:right w:val="single" w:sz="24" w:space="24" w:color="5F497A" w:themeColor="accent4" w:themeShade="BF"/>
          </w:pgBorders>
          <w:cols w:space="708"/>
          <w:docGrid w:linePitch="360"/>
        </w:sectPr>
      </w:pPr>
    </w:p>
    <w:p w:rsidR="00440549" w:rsidRPr="00440549" w:rsidRDefault="00440549" w:rsidP="0044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49" w:rsidRPr="00440549" w:rsidRDefault="00440549" w:rsidP="0044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0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 ЗАНЯТИЙ В РАЗНОВОЗРАСТНОЙ ГРУППЕ</w:t>
      </w:r>
    </w:p>
    <w:p w:rsidR="00440549" w:rsidRPr="00440549" w:rsidRDefault="00440549" w:rsidP="0044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40"/>
        <w:gridCol w:w="2340"/>
        <w:gridCol w:w="2282"/>
        <w:gridCol w:w="2268"/>
        <w:gridCol w:w="2268"/>
        <w:gridCol w:w="2551"/>
      </w:tblGrid>
      <w:tr w:rsidR="00440549" w:rsidRPr="00440549" w:rsidTr="00E10816">
        <w:tc>
          <w:tcPr>
            <w:tcW w:w="1668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подгруппы</w:t>
            </w:r>
          </w:p>
        </w:tc>
        <w:tc>
          <w:tcPr>
            <w:tcW w:w="2040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340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2282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268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2551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Пятница </w:t>
            </w:r>
          </w:p>
        </w:tc>
      </w:tr>
      <w:tr w:rsidR="00440549" w:rsidRPr="00440549" w:rsidTr="00E10816">
        <w:tc>
          <w:tcPr>
            <w:tcW w:w="1668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подгруппа  (3-5)</w:t>
            </w:r>
          </w:p>
        </w:tc>
        <w:tc>
          <w:tcPr>
            <w:tcW w:w="2040" w:type="dxa"/>
          </w:tcPr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9.30-9.45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2.зан.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10.05-10.20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3зан.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10.40-10.55</w:t>
            </w:r>
          </w:p>
        </w:tc>
        <w:tc>
          <w:tcPr>
            <w:tcW w:w="2340" w:type="dxa"/>
          </w:tcPr>
          <w:p w:rsidR="00440549" w:rsidRPr="00440549" w:rsidRDefault="00440549" w:rsidP="0044054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мира)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D49" w:rsidRPr="00440549" w:rsidRDefault="00440549" w:rsidP="008C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C3D49"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Художествен-</w:t>
            </w:r>
          </w:p>
          <w:p w:rsidR="008C3D49" w:rsidRPr="00440549" w:rsidRDefault="008C3D49" w:rsidP="008C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 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2" w:type="dxa"/>
          </w:tcPr>
          <w:p w:rsidR="00440549" w:rsidRPr="00440549" w:rsidRDefault="00440549" w:rsidP="004405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Познание.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proofErr w:type="gram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8C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C3D49"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культура. 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1.Коммуникация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литературы)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Музыка</w:t>
            </w:r>
          </w:p>
        </w:tc>
        <w:tc>
          <w:tcPr>
            <w:tcW w:w="2268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–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Физическая культура</w:t>
            </w:r>
          </w:p>
        </w:tc>
        <w:tc>
          <w:tcPr>
            <w:tcW w:w="2551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-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2.Художествен</w:t>
            </w:r>
          </w:p>
          <w:p w:rsidR="00440549" w:rsidRPr="00440549" w:rsidRDefault="00440549" w:rsidP="0044054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творчество. </w:t>
            </w:r>
            <w:proofErr w:type="gram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Лепка, </w:t>
            </w:r>
            <w:proofErr w:type="gramEnd"/>
          </w:p>
          <w:p w:rsidR="00440549" w:rsidRPr="00440549" w:rsidRDefault="00440549" w:rsidP="0044054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3.Физическая культура.</w:t>
            </w:r>
          </w:p>
        </w:tc>
      </w:tr>
      <w:tr w:rsidR="00440549" w:rsidRPr="00440549" w:rsidTr="00E10816">
        <w:tc>
          <w:tcPr>
            <w:tcW w:w="1668" w:type="dxa"/>
          </w:tcPr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подгруппа  (5-7)</w:t>
            </w:r>
          </w:p>
        </w:tc>
        <w:tc>
          <w:tcPr>
            <w:tcW w:w="2040" w:type="dxa"/>
          </w:tcPr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9.30-9.55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10.05-10.30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3зан.</w:t>
            </w:r>
          </w:p>
          <w:p w:rsidR="00440549" w:rsidRPr="00440549" w:rsidRDefault="00440549" w:rsidP="0044054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10.40-11.05</w:t>
            </w:r>
          </w:p>
        </w:tc>
        <w:tc>
          <w:tcPr>
            <w:tcW w:w="2340" w:type="dxa"/>
          </w:tcPr>
          <w:p w:rsidR="00440549" w:rsidRPr="00440549" w:rsidRDefault="00440549" w:rsidP="00440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Познание.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целостной картины мира)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D49" w:rsidRPr="00440549" w:rsidRDefault="00440549" w:rsidP="008C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C3D49"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Художествен-</w:t>
            </w:r>
          </w:p>
          <w:p w:rsidR="008C3D49" w:rsidRPr="00440549" w:rsidRDefault="008C3D49" w:rsidP="008C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 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2" w:type="dxa"/>
          </w:tcPr>
          <w:p w:rsidR="00440549" w:rsidRPr="00440549" w:rsidRDefault="00440549" w:rsidP="004405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Познание.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  <w:proofErr w:type="gramStart"/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40549" w:rsidRPr="00440549" w:rsidRDefault="00440549" w:rsidP="004405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C3D49"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Физическая культура. 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1.Коммуникация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литературы)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2.Музыка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Художествен-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 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Аппликация, лепка</w:t>
            </w: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</w:tcPr>
          <w:p w:rsidR="00440549" w:rsidRPr="00440549" w:rsidRDefault="00440549" w:rsidP="00440549">
            <w:pPr>
              <w:tabs>
                <w:tab w:val="left" w:pos="579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4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40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Познание </w:t>
            </w:r>
            <w:r w:rsidRPr="00440549">
              <w:rPr>
                <w:rFonts w:ascii="Times New Roman" w:eastAsia="Calibri" w:hAnsi="Times New Roman" w:cs="Times New Roman"/>
                <w:sz w:val="24"/>
                <w:szCs w:val="24"/>
              </w:rPr>
              <w:t>(Познавательно-исследовательская и продуктивная (конструктивная) деятельность.)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Музыка.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3.Физическая культура</w:t>
            </w:r>
          </w:p>
        </w:tc>
        <w:tc>
          <w:tcPr>
            <w:tcW w:w="2551" w:type="dxa"/>
          </w:tcPr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1.Коммуникация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(Чтение художественной литературы)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Художествен-</w:t>
            </w:r>
          </w:p>
          <w:p w:rsidR="00440549" w:rsidRPr="00440549" w:rsidRDefault="00440549" w:rsidP="0044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творчество  (</w:t>
            </w:r>
            <w:r w:rsidRPr="00440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49" w:rsidRPr="00440549" w:rsidRDefault="00440549" w:rsidP="0044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3.Физическая культура</w:t>
            </w:r>
          </w:p>
        </w:tc>
      </w:tr>
    </w:tbl>
    <w:p w:rsidR="00440549" w:rsidRDefault="00440549" w:rsidP="004405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16" w:rsidRDefault="00E10816" w:rsidP="00E10816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10816" w:rsidRPr="00474A7A" w:rsidRDefault="00474A7A" w:rsidP="00E10816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474A7A">
        <w:rPr>
          <w:rFonts w:ascii="Calibri" w:eastAsia="Calibri" w:hAnsi="Calibri" w:cs="Times New Roman"/>
          <w:sz w:val="28"/>
          <w:szCs w:val="28"/>
        </w:rPr>
        <w:t>9</w:t>
      </w:r>
    </w:p>
    <w:p w:rsidR="00E10816" w:rsidRDefault="00E10816" w:rsidP="00E10816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sectPr w:rsidR="00E10816" w:rsidSect="00E10816">
          <w:pgSz w:w="16838" w:h="11906" w:orient="landscape"/>
          <w:pgMar w:top="567" w:right="567" w:bottom="426" w:left="851" w:header="709" w:footer="709" w:gutter="0"/>
          <w:cols w:space="708"/>
          <w:titlePg/>
          <w:docGrid w:linePitch="360"/>
        </w:sectPr>
      </w:pPr>
    </w:p>
    <w:p w:rsidR="00E10816" w:rsidRPr="00E10816" w:rsidRDefault="00E10816" w:rsidP="00E108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8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Модель образовательного процесса</w:t>
      </w:r>
    </w:p>
    <w:p w:rsidR="00E10816" w:rsidRPr="00E10816" w:rsidRDefault="00E10816" w:rsidP="00E1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816" w:rsidRPr="00E10816" w:rsidRDefault="00E10816" w:rsidP="00E1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833"/>
        <w:gridCol w:w="3612"/>
      </w:tblGrid>
      <w:tr w:rsidR="00E10816" w:rsidRPr="00E10816" w:rsidTr="00E10816">
        <w:trPr>
          <w:trHeight w:val="205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Образовательные области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Виды детской деятельности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Формы образовательной деятельности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685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«Физическая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двигательная, коммуникативная, познавательно-исследовательская, игровая, музыкально-художественная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экскурсии, реализация проектов. </w:t>
            </w:r>
            <w:proofErr w:type="gramEnd"/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570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«Здоровье»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двигательная, игровая, продуктивная, коммуникативная, трудовая, познавательно-исследовательская, музыкально-художественная,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780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игровая, двигательная, коммуникативная, трудовая, познавательно-исследовательская, музыкально-художественная,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итературы, продуктивная.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Игры с правилами, творческие игры, беседы, 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роизведений, обсуждение мультфильмов и телепередач, изготовление сувениров и подарков, викторины, реализация проектов.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434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«Безопасность»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игровая,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итературы, коммуникативная, продуктивная, музыкально-художественная, двигательная.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Игровые проблемные ситуации, беседы, дидактические и подвижные игры, рассматривание картин и иллюстраций, слушание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роизведений, туристические прогулки, экскурсии, викторины, реализация проектов.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665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«Труд»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трудовая, продуктивная, коммуникативная, познавательно-исследовательская, игровая,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итературы, двигательная.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роизведений, изготовление поделок, создание макетов, реализация проектов.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780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«Познание»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игровая,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итературы, двигательная, коммуникативная, продуктивная (конструктивная),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трудовая, музыкально-художественная.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роизведений, моделирование, сооружение построек, создание макетов, изготовление поделок, викторины, реализация проектов.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551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«Коммуникация»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коммуникативная, познавательно-исследовательская, игровая,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итературы, музыкально-художественная, продуктивная, трудовая, двигательная.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роизведений, театрализация, составление и отгадывание загадок, досуги, праздники и развлечения.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434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коммуникативная, познавательно-исследовательская, музыкально-художественная.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 </w:t>
            </w:r>
            <w:proofErr w:type="gramEnd"/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816" w:rsidRPr="00E10816" w:rsidTr="00E10816">
        <w:trPr>
          <w:trHeight w:val="435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«Художественное творчество»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продуктивная, познавательно-исследовательская, чтение худ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итературы, музыкально-художественная, коммуникативная.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Рисование, лепка, аппликация, реализация проектов. </w:t>
            </w:r>
          </w:p>
        </w:tc>
      </w:tr>
      <w:tr w:rsidR="00E10816" w:rsidRPr="00E10816" w:rsidTr="00E10816">
        <w:trPr>
          <w:trHeight w:val="319"/>
        </w:trPr>
        <w:tc>
          <w:tcPr>
            <w:tcW w:w="255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«Музыка» </w:t>
            </w:r>
          </w:p>
        </w:tc>
        <w:tc>
          <w:tcPr>
            <w:tcW w:w="3833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музыкально-художественная, двигательная, коммуникативная, познавательно-исследовательская, игровая. </w:t>
            </w:r>
          </w:p>
        </w:tc>
        <w:tc>
          <w:tcPr>
            <w:tcW w:w="3612" w:type="dxa"/>
          </w:tcPr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Слушание, импровизация, исполнение, музыкально-дидактические, подвижные игры, досуги, праздники и развлечения. </w:t>
            </w:r>
          </w:p>
          <w:p w:rsidR="00E10816" w:rsidRPr="00E10816" w:rsidRDefault="00E10816" w:rsidP="00E1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0816" w:rsidRPr="00E10816" w:rsidRDefault="00E10816" w:rsidP="00E10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Pr="00E10816" w:rsidRDefault="00E10816" w:rsidP="00E10816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816" w:rsidRDefault="00E10816" w:rsidP="00C848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816" w:rsidRPr="002D0E73" w:rsidRDefault="00E10816" w:rsidP="009A19F6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D0E73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Комплексно-тематическое планирование по возрастным </w:t>
      </w:r>
      <w:r w:rsidR="002D0E73">
        <w:rPr>
          <w:rFonts w:ascii="Times New Roman" w:eastAsia="Calibri" w:hAnsi="Times New Roman" w:cs="Times New Roman"/>
          <w:b/>
          <w:sz w:val="32"/>
          <w:szCs w:val="32"/>
        </w:rPr>
        <w:t>под</w:t>
      </w:r>
      <w:r w:rsidRPr="002D0E73">
        <w:rPr>
          <w:rFonts w:ascii="Times New Roman" w:eastAsia="Calibri" w:hAnsi="Times New Roman" w:cs="Times New Roman"/>
          <w:b/>
          <w:sz w:val="32"/>
          <w:szCs w:val="32"/>
        </w:rPr>
        <w:t>группам</w:t>
      </w:r>
    </w:p>
    <w:p w:rsidR="00E10816" w:rsidRPr="00E10816" w:rsidRDefault="00E10816" w:rsidP="00E108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0816" w:rsidRPr="00E10816" w:rsidRDefault="00E10816" w:rsidP="00E108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081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10816">
        <w:rPr>
          <w:rFonts w:ascii="Times New Roman" w:eastAsia="Calibri" w:hAnsi="Times New Roman" w:cs="Times New Roman"/>
          <w:sz w:val="28"/>
          <w:szCs w:val="28"/>
        </w:rPr>
        <w:t>-образовательный процесс следует строить, учитывая контингент воспитанников, их индивидуальные и возрастные особенности, социальный заказ родителей.</w:t>
      </w:r>
    </w:p>
    <w:p w:rsidR="00E10816" w:rsidRP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sz w:val="28"/>
          <w:szCs w:val="28"/>
        </w:rPr>
        <w:t xml:space="preserve">При организации </w:t>
      </w:r>
      <w:proofErr w:type="spellStart"/>
      <w:r w:rsidRPr="00E1081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10816">
        <w:rPr>
          <w:rFonts w:ascii="Times New Roman" w:eastAsia="Calibri" w:hAnsi="Times New Roman" w:cs="Times New Roman"/>
          <w:sz w:val="28"/>
          <w:szCs w:val="28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E10816" w:rsidRP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E10816" w:rsidRP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sz w:val="28"/>
          <w:szCs w:val="28"/>
        </w:rPr>
        <w:t>Тематический принцип построения образовательного процесса позволяет учитывать специфику дошкольного учреждения.</w:t>
      </w:r>
    </w:p>
    <w:p w:rsidR="00E10816" w:rsidRP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E10816" w:rsidRPr="00E10816" w:rsidRDefault="00E10816" w:rsidP="00E108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sz w:val="28"/>
          <w:szCs w:val="28"/>
        </w:rPr>
        <w:t>Тематический подход позволяет оптимально организовать образовательный процесс для детей с особыми потребностями.</w:t>
      </w: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sz w:val="28"/>
          <w:szCs w:val="28"/>
        </w:rPr>
        <w:t xml:space="preserve">Одной теме следует уделять не менее одной недели. </w:t>
      </w:r>
      <w:proofErr w:type="gramStart"/>
      <w:r w:rsidRPr="00E10816">
        <w:rPr>
          <w:rFonts w:ascii="Times New Roman" w:eastAsia="Calibri" w:hAnsi="Times New Roman" w:cs="Times New Roman"/>
          <w:sz w:val="28"/>
          <w:szCs w:val="28"/>
        </w:rPr>
        <w:t>Оптимальный</w:t>
      </w:r>
      <w:proofErr w:type="gramEnd"/>
      <w:r w:rsidRPr="00E10816">
        <w:rPr>
          <w:rFonts w:ascii="Times New Roman" w:eastAsia="Calibri" w:hAnsi="Times New Roman" w:cs="Times New Roman"/>
          <w:sz w:val="28"/>
          <w:szCs w:val="28"/>
        </w:rPr>
        <w:t xml:space="preserve"> период—2-3 недели. Тема должна быть отражена в подборе материалов, находящихся в группе, и уголках развития.</w:t>
      </w: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Default="00E10816" w:rsidP="00E108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E10816" w:rsidSect="00E10816">
          <w:pgSz w:w="11906" w:h="16838"/>
          <w:pgMar w:top="851" w:right="567" w:bottom="567" w:left="709" w:header="709" w:footer="709" w:gutter="0"/>
          <w:cols w:space="708"/>
          <w:titlePg/>
          <w:docGrid w:linePitch="360"/>
        </w:sectPr>
      </w:pPr>
    </w:p>
    <w:p w:rsidR="00E10816" w:rsidRDefault="00E10816" w:rsidP="006842F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0816" w:rsidRPr="00E10816" w:rsidRDefault="00E10816" w:rsidP="00E1081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816">
        <w:rPr>
          <w:rFonts w:ascii="Times New Roman" w:eastAsia="Calibri" w:hAnsi="Times New Roman" w:cs="Times New Roman"/>
          <w:b/>
          <w:sz w:val="28"/>
          <w:szCs w:val="28"/>
        </w:rPr>
        <w:t>Примерное комплексно-тематическое планирование</w:t>
      </w:r>
    </w:p>
    <w:p w:rsidR="00E10816" w:rsidRPr="00DE6E15" w:rsidRDefault="00DE6E15" w:rsidP="00DE6E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младшей подгруппе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3"/>
        <w:gridCol w:w="1803"/>
        <w:gridCol w:w="6935"/>
        <w:gridCol w:w="2435"/>
        <w:gridCol w:w="3015"/>
      </w:tblGrid>
      <w:tr w:rsidR="00E10816" w:rsidRPr="00E10816" w:rsidTr="00EF5169">
        <w:trPr>
          <w:trHeight w:val="68"/>
        </w:trPr>
        <w:tc>
          <w:tcPr>
            <w:tcW w:w="126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Период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Развернутое содержание работы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Памятные события и даты</w:t>
            </w:r>
          </w:p>
        </w:tc>
        <w:tc>
          <w:tcPr>
            <w:tcW w:w="301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Варианты итоговых мероприятий</w:t>
            </w:r>
          </w:p>
        </w:tc>
      </w:tr>
      <w:tr w:rsidR="00E10816" w:rsidRPr="00E10816" w:rsidTr="00EF5169">
        <w:trPr>
          <w:cantSplit/>
          <w:trHeight w:val="1118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До свиданья, лето! Здравствуй, детский сад!</w:t>
            </w: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недели сентября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Адаптация детей после летнего периода. Познакомить детей с новой группой, новым участком. Формировать дружеские, доброжелательные отношения между детьми.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Продолжать знакомить с детским садом как ближайшим социальным окружением ребенка (обратить внимание на произошедшие изменения: покрашено оборудование на участке, появились новые столы), расширять представления о профессиях сотрудников детского сада (воспитатель, младший воспитатель, музыкальный руководитель, дворник, повар и др.).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Уточнить и закрепить накопленные детьми знания о лете, об изменениях, происходящих в этот период.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сентября – День знаний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9 сентября – Международный день красоты</w:t>
            </w:r>
          </w:p>
        </w:tc>
        <w:tc>
          <w:tcPr>
            <w:tcW w:w="301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10816">
              <w:rPr>
                <w:rFonts w:ascii="Times New Roman" w:eastAsia="Calibri" w:hAnsi="Times New Roman" w:cs="Times New Roman"/>
              </w:rPr>
              <w:t>Фото-выставка</w:t>
            </w:r>
            <w:proofErr w:type="gramEnd"/>
            <w:r w:rsidRPr="00E1081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«Как я провел лето»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Выставка детского творчества «Воспоминание о лете»</w:t>
            </w:r>
          </w:p>
        </w:tc>
      </w:tr>
      <w:tr w:rsidR="00E10816" w:rsidRPr="00E10816" w:rsidTr="00EF5169">
        <w:trPr>
          <w:cantSplit/>
          <w:trHeight w:val="1346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Мой город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3,4 недели сентября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Формировать обобщающее понятие «город». Знакомить с родным поселком, дать начальные представления о его истории и культуре. Воспитывать любовь к месту, где живешь.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 xml:space="preserve">Знакомить с ближайшими окрестностями детского сада, названиями ближайших улиц, общественными зданиями. Расширить знания о том, как изменяется и благоустраивается родной поселок. 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видах транспорта и его назначении,  о правилах поведения на улице, элементарных правилах до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рожного движения. Расширять представления о профессиях.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25 сентября - День освобождения Смоленщины (День города)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27 сентября – День освобождения Красного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27 сентября – День дошкольного работника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Экскурсия по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памятный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местам  поселка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(по фотографиям в альбоме или видео презентации).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Создание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фото-альбома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«Я и мой поселок».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Игра-конструирование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«Мой город»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816" w:rsidRPr="00E10816" w:rsidTr="00EF5169">
        <w:trPr>
          <w:cantSplit/>
          <w:trHeight w:val="1114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Осень</w:t>
            </w: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- исчезли бабочки, отцвели цветы и т. д.), вести сезонные наблюдения. Расширять представления о сельскохозяйственных профессиях,  о профессии лесника.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знания об овощах и фруктах (местных, экзотических).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октября – Международный день улыбки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Праздник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«Осень»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Выставка поделок из природного и бросового  материала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«Фантазии Осени»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816" w:rsidRPr="00E10816" w:rsidTr="00EF5169">
        <w:trPr>
          <w:cantSplit/>
          <w:trHeight w:val="1101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неделя ноября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Заполнение тетрадей диагностики</w:t>
            </w:r>
          </w:p>
        </w:tc>
      </w:tr>
      <w:tr w:rsidR="00E10816" w:rsidRPr="00E10816" w:rsidTr="00C84828">
        <w:trPr>
          <w:cantSplit/>
          <w:trHeight w:val="70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и моя семья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3,4 недели ноября</w:t>
            </w:r>
          </w:p>
        </w:tc>
        <w:tc>
          <w:tcPr>
            <w:tcW w:w="6935" w:type="dxa"/>
          </w:tcPr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своей семье. Формировать первоначальные представления о родственных отношениях в семье (сын, дочь, мама,  папа и т.д.). Закреплять знание детьми своего имени, фамилии и возраста; имен родителей. Знакомить детей с профессиями родителей. Воспитывать уважение к труду близких родных.</w:t>
            </w:r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воскресенье – День матерей России</w:t>
            </w:r>
          </w:p>
        </w:tc>
        <w:tc>
          <w:tcPr>
            <w:tcW w:w="3015" w:type="dxa"/>
          </w:tcPr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с чаепитием с участием родителей. Выставка детского творчества.</w:t>
            </w:r>
          </w:p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Дружно встретим,</w:t>
            </w: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год!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3,4 недели декабря</w:t>
            </w:r>
          </w:p>
        </w:tc>
        <w:tc>
          <w:tcPr>
            <w:tcW w:w="6935" w:type="dxa"/>
          </w:tcPr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  коммуникативной, трудовой, познавательно-исследовательской, продуктивной, музыкально-художественной,  чтения) вокруг темы Нового года и новогоднего праздника.</w:t>
            </w:r>
            <w:proofErr w:type="gramEnd"/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января – Новый год</w:t>
            </w:r>
          </w:p>
        </w:tc>
        <w:tc>
          <w:tcPr>
            <w:tcW w:w="301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утренник.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украшение группы и Новогодней ёлочки совместно с родителями.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DE6E15">
        <w:trPr>
          <w:cantSplit/>
          <w:trHeight w:val="840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9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2,3,4 неделя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января, 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6935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зимой как временем года. Формировать первичный исследовательский и познавательный интерес через экспериментирование с водой и льдом.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и обогащать знания детей об особенностях зимней природы (холода, заморозки,  снегопады, сильные ветры), особенностях деятельности людей в городе, на селе; о безопасном поведении зимой.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устанавли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вать простейшие связи между явле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ниями живой и неживой природы.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вести сезонные наблюдения, замечать красоту зим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ней природы.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Знакомить с зимними видами спорта. Формировать пред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ставления о безопасном поведении людей зимой.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иссле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11 января – Всемирный день «спасибо»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Зимние постройки из снега на участке совместно с родителями.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2,3,4 неделя февраля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5" w:type="dxa"/>
          </w:tcPr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никой (танк, самолет, военный крей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сер); с флагом России. </w:t>
            </w:r>
            <w:proofErr w:type="gramEnd"/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любовь к Родине. </w:t>
            </w:r>
          </w:p>
          <w:p w:rsidR="00E10816" w:rsidRPr="00DD2CF8" w:rsidRDefault="00D47DF5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г</w:t>
            </w:r>
            <w:r w:rsidR="00E10816"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ендерное воспита</w:t>
            </w:r>
            <w:r w:rsidR="00E10816"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 (формировать  у  мальчиков стремление быть сильными, смелы</w:t>
            </w:r>
            <w:r w:rsidR="00E10816"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ми, стать защитниками Родины; вос</w:t>
            </w:r>
            <w:r w:rsidR="00E10816"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питывать в девочках уважение к мальчикам как будущим защитникам Родины). 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Приобщать к русской исто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рии через знакомство с былинами о богатырях.</w:t>
            </w:r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 – День доброты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- День защитника Отечества</w:t>
            </w:r>
          </w:p>
        </w:tc>
        <w:tc>
          <w:tcPr>
            <w:tcW w:w="3015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досуг «Мой самый лучший папа!»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пап.</w:t>
            </w: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1,2 неделя марта</w:t>
            </w:r>
          </w:p>
        </w:tc>
        <w:tc>
          <w:tcPr>
            <w:tcW w:w="6935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тивной, трудовой, познавательно-исследовательской, продуктивной, музыкально-художественной,  чте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ния) вокруг темы семьи, любви к маме, бабушке. </w:t>
            </w:r>
            <w:proofErr w:type="gramEnd"/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уваже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к воспитателям. Расширять тендерные представле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Привлекать детей к изготовле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нию подарков маме, бабушке, вос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питателям.</w:t>
            </w:r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3015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«Мамин День».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к празднику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марта совместно с родителями.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мам и бабушек.</w:t>
            </w: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803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3,4 неделя  марта</w:t>
            </w:r>
          </w:p>
        </w:tc>
        <w:tc>
          <w:tcPr>
            <w:tcW w:w="6935" w:type="dxa"/>
          </w:tcPr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Знакомить детей с народными традициями и обычаями, народным искусством.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знакомить с национальным декоративно-прикладным искусством, народными песнями, плясками. 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Расширять представления о народ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ной игрушке (дымковская игрушка, матрешка и др.). Знакомить с народ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ными промыслами. 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Рассказать о русской избе и других строениях, их внутреннем убранстве, предметах быта, одежды. Воспитывать интерес к искусству родного края; прививать любовь и бережное отношение к произведениям искусства.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Продолжать зна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комить с устным народным творчест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вом. Использовать фольклор при органи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зации всех видов детской деятель</w:t>
            </w:r>
            <w:r w:rsidRPr="00DD2CF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ности.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21 марта – Всемирный день поэзии, День Земли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Я вырасту здоровым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неделя апреля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Продолжать знакомить детей с частями тела и органами чувств человека. Дать представления о функциональном назначении частей тела и органов чу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</w:rPr>
              <w:t>вств дл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</w:rPr>
              <w:t>я жизни и здоровья человека. Продолжать воспитывать опрятность, привычку следить за своим внешним видом.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Воспитывать потребность в соблюдении режима питания, употребле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нии в пищу овощей и фруктов, других полезных продуктов. Дать представления о необходимых телу человека веществах и витами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нах.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важности для здоровья сна, гигиеничес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ких процедур, движений, закаливания. Познакомить с понятиями «здоровье» и «болезнь».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ind w:left="10" w:right="5" w:hanging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ня будут крепкими и здоровыми», «Я промочил ноги на улице, и у меня начался насморк»).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апреля – День смеха, Международный день птиц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 апреля – Международный день детской книги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7 апреля – всемирный день здоровья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Богатырские игры.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816" w:rsidRPr="00E10816" w:rsidTr="00EF5169">
        <w:trPr>
          <w:cantSplit/>
          <w:trHeight w:val="1931"/>
        </w:trPr>
        <w:tc>
          <w:tcPr>
            <w:tcW w:w="1263" w:type="dxa"/>
            <w:textDirection w:val="btLr"/>
            <w:vAlign w:val="cente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Весна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3,4 неделя апреля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детей о весне. Развивать умение устанавли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вать простейшие связи между явле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ниями живой и неживой природы, вести сезонные наблюдения.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прави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лах безопасного поведения на при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роде. Воспитывать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</w:rPr>
              <w:t>бережное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</w:rPr>
              <w:t xml:space="preserve"> отно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шения к природе. Формировать элементарные экологи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ческие представления. Формировать представления о работах, проводи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мых весной в саду и огороде.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12 апреля – День космонавтики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Тематическое игровое занятие, посвященное Дню Космонавтики.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Праздник «Веснянка».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Выставка детского творчества.</w:t>
            </w: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День Победы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неделя мая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Осуществлять патриотическое воспи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тание.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 xml:space="preserve">Воспитывать любовь к Родине.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Формировать представления о празд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нике, посвященном Дню Победы.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Воспитывать уважение к ветеранам войны.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мая – праздник труда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9 мая – День победы</w:t>
            </w:r>
          </w:p>
        </w:tc>
        <w:tc>
          <w:tcPr>
            <w:tcW w:w="301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Тематическое занятие, посвященное Дню Победы.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Выставка игрушечной военной техники.</w:t>
            </w:r>
          </w:p>
        </w:tc>
      </w:tr>
      <w:tr w:rsidR="00E10816" w:rsidRPr="00E10816" w:rsidTr="00DE6E15">
        <w:trPr>
          <w:cantSplit/>
          <w:trHeight w:val="647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 неделя мая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Заполнение тетрадей диагностики</w:t>
            </w:r>
          </w:p>
        </w:tc>
      </w:tr>
      <w:tr w:rsidR="00E10816" w:rsidRPr="00E10816" w:rsidTr="00EF5169">
        <w:trPr>
          <w:cantSplit/>
          <w:trHeight w:val="534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Здравствуй, лето!</w:t>
            </w: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4 неделя мая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 xml:space="preserve">Расширять представления детей о лете (солнечно, жарко, идут теплые дожди; много жуков и бабочек; птицы выводят птенцов; под влиянием тепла и влаги быстро растут цветы, трава, созревают фрукты, ягоды, овощи).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Развивать умение устанавливать простейшие связи между явлениями живой и неживой природы, вести се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зонные наблюдения.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Знакомить с летними видами спорта. Формировать представления о бе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зопасном поведении в лесу.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Праздник «Здравствуй, лето!».</w:t>
            </w:r>
          </w:p>
          <w:p w:rsidR="00E10816" w:rsidRPr="00E10816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Спортивный праздник.</w:t>
            </w:r>
          </w:p>
          <w:p w:rsidR="00E10816" w:rsidRPr="00E10816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Выставка детского творчества</w:t>
            </w:r>
          </w:p>
        </w:tc>
      </w:tr>
      <w:tr w:rsidR="00E10816" w:rsidRPr="00E10816" w:rsidTr="00EF5169">
        <w:trPr>
          <w:cantSplit/>
          <w:trHeight w:val="263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июня –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31 августа</w:t>
            </w:r>
          </w:p>
        </w:tc>
        <w:tc>
          <w:tcPr>
            <w:tcW w:w="6935" w:type="dxa"/>
          </w:tcPr>
          <w:p w:rsidR="00E10816" w:rsidRPr="00E10816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 летний период детский сад работает в каникулярном режиме</w:t>
            </w:r>
          </w:p>
        </w:tc>
        <w:tc>
          <w:tcPr>
            <w:tcW w:w="2435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5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10816" w:rsidRPr="00440549" w:rsidRDefault="00E10816" w:rsidP="004405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sectPr w:rsidR="00E10816" w:rsidRPr="00440549" w:rsidSect="00DE6E15">
          <w:pgSz w:w="16838" w:h="11906" w:orient="landscape"/>
          <w:pgMar w:top="567" w:right="567" w:bottom="284" w:left="851" w:header="709" w:footer="709" w:gutter="0"/>
          <w:cols w:space="708"/>
          <w:titlePg/>
          <w:docGrid w:linePitch="360"/>
        </w:sectPr>
      </w:pPr>
    </w:p>
    <w:p w:rsidR="00E10816" w:rsidRPr="00E10816" w:rsidRDefault="00E10816" w:rsidP="00E108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08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ПРИМЕРНОЕ КОМПЛЕКСНО-ТЕМАТИЧЕСКОЕ ПЛАНИРОВАНИЕ В СТАРШЕЙ   ПОДГРУППЕ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63"/>
        <w:gridCol w:w="1780"/>
        <w:gridCol w:w="6812"/>
        <w:gridCol w:w="2412"/>
        <w:gridCol w:w="3184"/>
      </w:tblGrid>
      <w:tr w:rsidR="00E10816" w:rsidRPr="00E10816" w:rsidTr="00EF5169">
        <w:tc>
          <w:tcPr>
            <w:tcW w:w="1263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17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Период</w:t>
            </w:r>
          </w:p>
        </w:tc>
        <w:tc>
          <w:tcPr>
            <w:tcW w:w="68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Развернутое содержание работы</w:t>
            </w:r>
          </w:p>
        </w:tc>
        <w:tc>
          <w:tcPr>
            <w:tcW w:w="24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Памятные события и даты</w:t>
            </w:r>
          </w:p>
        </w:tc>
        <w:tc>
          <w:tcPr>
            <w:tcW w:w="3184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Варианты итоговых мероприятий</w:t>
            </w:r>
          </w:p>
        </w:tc>
      </w:tr>
      <w:tr w:rsidR="00E10816" w:rsidRPr="00E10816" w:rsidTr="00EF5169">
        <w:trPr>
          <w:cantSplit/>
          <w:trHeight w:val="2375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До свиданье</w:t>
            </w:r>
            <w:proofErr w:type="gramStart"/>
            <w:r w:rsidRPr="00E10816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10816">
              <w:rPr>
                <w:rFonts w:ascii="Times New Roman" w:eastAsia="Calibri" w:hAnsi="Times New Roman" w:cs="Times New Roman"/>
              </w:rPr>
              <w:t xml:space="preserve"> лето! Здравствуй страна Знаний!</w:t>
            </w: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недели сентября</w:t>
            </w:r>
          </w:p>
        </w:tc>
        <w:tc>
          <w:tcPr>
            <w:tcW w:w="6812" w:type="dxa"/>
          </w:tcPr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Адаптация детей после летнего периода. Продолжить традицию встреч друзей в обновленной группе, объяснить необходимость изменения развивающей среды – дети выросли, обратить внимание на произошедшие изменения в группе.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Уточнить и закрепить накопленные детьми знания о лете, об изменениях, происходящих в этот период.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Формировать дружеские, доброжелательные отношения между детьми. Развивать у детей познавательную мотивацию, интерес к школе, книгам.</w:t>
            </w:r>
          </w:p>
        </w:tc>
        <w:tc>
          <w:tcPr>
            <w:tcW w:w="24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сентября – День знаний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9 сентября – Международный день красоты</w:t>
            </w:r>
          </w:p>
        </w:tc>
        <w:tc>
          <w:tcPr>
            <w:tcW w:w="3184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Развлечение «Здравствуй, страна Знаний!»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10816">
              <w:rPr>
                <w:rFonts w:ascii="Times New Roman" w:eastAsia="Calibri" w:hAnsi="Times New Roman" w:cs="Times New Roman"/>
              </w:rPr>
              <w:t>Фото-выставка</w:t>
            </w:r>
            <w:proofErr w:type="gramEnd"/>
            <w:r w:rsidRPr="00E10816">
              <w:rPr>
                <w:rFonts w:ascii="Times New Roman" w:eastAsia="Calibri" w:hAnsi="Times New Roman" w:cs="Times New Roman"/>
              </w:rPr>
              <w:t xml:space="preserve"> «Как я провел лето»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Выставка детского творчества «Воспоминание о лете»</w:t>
            </w:r>
          </w:p>
        </w:tc>
      </w:tr>
      <w:tr w:rsidR="00E10816" w:rsidRPr="00E10816" w:rsidTr="00EF5169">
        <w:trPr>
          <w:cantSplit/>
          <w:trHeight w:val="2864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Мой город</w:t>
            </w:r>
          </w:p>
        </w:tc>
        <w:tc>
          <w:tcPr>
            <w:tcW w:w="17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3,4 недели сентября</w:t>
            </w:r>
          </w:p>
        </w:tc>
        <w:tc>
          <w:tcPr>
            <w:tcW w:w="6812" w:type="dxa"/>
          </w:tcPr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Закрепить знания о родном поселке (названия улиц, достопримечательности, люди, прославившие его). Вызвать интерес к его истории и культурным традициям.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Воспитывать чувство гордости за свой поселок, свою страну, любовь к ним.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 xml:space="preserve">Знакомить с гербом, картой области и города, объяснить, что обозначают их изображения. Рассказать о предприятиях. 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видах транспорта и его назначении,  о правилах поведения в городе, элементарных правилах до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рожного движения. Расширять представления о профессиях работников транспорта. Закрепить знание знаков дорожного движения.</w:t>
            </w:r>
          </w:p>
        </w:tc>
        <w:tc>
          <w:tcPr>
            <w:tcW w:w="24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25 сентября - День освобождения Смоленщины (День города)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27 сентября – День освобождения Красного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27 сентября – День дошкольного работника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Викторина «Знатоки родного города».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Создание </w:t>
            </w:r>
            <w:proofErr w:type="gramStart"/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фото-альбома</w:t>
            </w:r>
            <w:proofErr w:type="gramEnd"/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«Я и мой город»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  <w:spacing w:val="-3"/>
              </w:rPr>
              <w:t>Выставка детского творчества «Любимый поселок»</w:t>
            </w:r>
          </w:p>
        </w:tc>
      </w:tr>
      <w:tr w:rsidR="00E10816" w:rsidRPr="00E10816" w:rsidTr="00EF5169">
        <w:trPr>
          <w:cantSplit/>
          <w:trHeight w:val="2367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Осень</w:t>
            </w: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6812" w:type="dxa"/>
          </w:tcPr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знания детей об осени. Продолжать знакомить с сельскохо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зяйственными   профессиями.   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За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креплять знания о правилах безопасно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го поведения в природе. Формировать обобщенные представления об осени как времени года, приспособленнос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ти растений и животных к изменениям в природе, явлениях природы. 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4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октября – Международный день улыбки.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Праздник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«Осень»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Выставка поделок из природного и бросового  материала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«Фантазии Осени»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816" w:rsidRPr="00E10816" w:rsidTr="00EF5169">
        <w:trPr>
          <w:cantSplit/>
          <w:trHeight w:val="1134"/>
        </w:trPr>
        <w:tc>
          <w:tcPr>
            <w:tcW w:w="1263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Мониторинг</w:t>
            </w:r>
          </w:p>
        </w:tc>
        <w:tc>
          <w:tcPr>
            <w:tcW w:w="17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неделя ноября</w:t>
            </w:r>
          </w:p>
        </w:tc>
        <w:tc>
          <w:tcPr>
            <w:tcW w:w="68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Заполнение тетрадей диагностики</w:t>
            </w:r>
          </w:p>
        </w:tc>
      </w:tr>
    </w:tbl>
    <w:p w:rsidR="00E10816" w:rsidRPr="00E10816" w:rsidRDefault="00E10816" w:rsidP="00E10816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74"/>
        <w:gridCol w:w="1957"/>
        <w:gridCol w:w="6833"/>
        <w:gridCol w:w="2405"/>
        <w:gridCol w:w="3182"/>
      </w:tblGrid>
      <w:tr w:rsidR="00E10816" w:rsidRPr="00E10816" w:rsidTr="00E10816">
        <w:trPr>
          <w:cantSplit/>
          <w:trHeight w:val="2560"/>
        </w:trPr>
        <w:tc>
          <w:tcPr>
            <w:tcW w:w="100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страна. Культура, традиции, герои</w:t>
            </w:r>
          </w:p>
        </w:tc>
        <w:tc>
          <w:tcPr>
            <w:tcW w:w="1966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3,4 неделя ноября</w:t>
            </w:r>
          </w:p>
        </w:tc>
        <w:tc>
          <w:tcPr>
            <w:tcW w:w="6872" w:type="dxa"/>
          </w:tcPr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Рассказать детям о достопримечательностях, культуре, традициях русского народа; о замечательных людях, прославивших свою страну.</w:t>
            </w:r>
          </w:p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народным обрядам, традициям, раскрывать нравственную основу национальной культуры, духовного богатства русского человека. Побуждать детей широко  и творчески использовать в играх знания об окружающем мире. Развивать творческое воображение, художественный вкус, познавательный интерес.</w:t>
            </w:r>
          </w:p>
        </w:tc>
        <w:tc>
          <w:tcPr>
            <w:tcW w:w="2414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20 ноября – Всемирный день ребенка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воскресенье – День матерей России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Кафе «Лакомка». Посиделки с мамами.</w:t>
            </w:r>
          </w:p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E10816">
        <w:trPr>
          <w:cantSplit/>
          <w:trHeight w:val="1340"/>
        </w:trPr>
        <w:tc>
          <w:tcPr>
            <w:tcW w:w="1003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Дружно встретим,</w:t>
            </w: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Новый год!</w:t>
            </w:r>
          </w:p>
        </w:tc>
        <w:tc>
          <w:tcPr>
            <w:tcW w:w="1966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72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Привлекать к активному разнообраз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ному участию в подготовке к праздни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ку и его проведении. Воспитывать чувство удовлетворения от участия в коллективной предпраздничной де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ятельности.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Закладывать основы праздничной культуры. Вызвать эмоционально положитель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ное   отношение   к   предстоящему празднику, желание активно участво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вать в его подготовке.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Вызвать   стремление   поздравить </w:t>
            </w: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Рассказывать о традициях празднования Нового года в разных странах.</w:t>
            </w:r>
          </w:p>
        </w:tc>
        <w:tc>
          <w:tcPr>
            <w:tcW w:w="2414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января – Новый год</w:t>
            </w:r>
          </w:p>
        </w:tc>
        <w:tc>
          <w:tcPr>
            <w:tcW w:w="3196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утренник.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украшение группы и Новогодней ёлочки совместно с родителями.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новогодних игрушек, изготовленных своими руками</w:t>
            </w:r>
          </w:p>
        </w:tc>
      </w:tr>
    </w:tbl>
    <w:p w:rsidR="00E10816" w:rsidRPr="00E10816" w:rsidRDefault="00E10816" w:rsidP="00E1081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center" w:tblpY="531"/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1980"/>
        <w:gridCol w:w="6931"/>
        <w:gridCol w:w="2429"/>
        <w:gridCol w:w="2700"/>
      </w:tblGrid>
      <w:tr w:rsidR="00E10816" w:rsidRPr="00E10816" w:rsidTr="00DE6E15">
        <w:trPr>
          <w:cantSplit/>
          <w:trHeight w:val="846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931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E10816">
        <w:trPr>
          <w:cantSplit/>
          <w:trHeight w:val="1390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2,3,4 неделя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января, 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6931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Формировать первичный исследовательский и познавательный интерес через экспериментирование с водой и льдом.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и обогащать знания детей об особенностях зимней природы (холода, заморозки, 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11 января – Всемирный день «спасибо»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21 января – День объятий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февраля – день памяти </w:t>
            </w:r>
            <w:proofErr w:type="spellStart"/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Колядках.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«Зимние забавы»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DE6E15">
        <w:trPr>
          <w:cantSplit/>
          <w:trHeight w:val="2828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2,3,4 неделя февраля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</w:tcPr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Знакомить с разными родами войск (пехота, морские, воздушные, танковые войска), боевой техникой. 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тендерные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 – День доброты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- День защитника Отечества</w:t>
            </w:r>
          </w:p>
        </w:tc>
        <w:tc>
          <w:tcPr>
            <w:tcW w:w="2700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защитника Отечества».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 «Наша армия».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Подарки для пап.</w:t>
            </w:r>
          </w:p>
        </w:tc>
      </w:tr>
      <w:tr w:rsidR="00E10816" w:rsidRPr="00E10816" w:rsidTr="00E10816">
        <w:trPr>
          <w:cantSplit/>
          <w:trHeight w:val="1390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1,2 неделя марта</w:t>
            </w:r>
          </w:p>
        </w:tc>
        <w:tc>
          <w:tcPr>
            <w:tcW w:w="6931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Воспитывать уважение к воспитателям и другим сотрудникам детского сада. 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тендерные представления, воспитывать в мальчиках представление о том, что мужчины должны внимательно и уважительно относиться к женщинам.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  <w:r w:rsidR="000B2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добрыми делами..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марта – Всемирный день кошек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 марта – Всемирный день писателя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2700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к празднику 8 марта совместно с родителями.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мам и бабушек.</w:t>
            </w:r>
          </w:p>
        </w:tc>
      </w:tr>
      <w:tr w:rsidR="00E10816" w:rsidRPr="00E10816" w:rsidTr="00DE6E15">
        <w:trPr>
          <w:cantSplit/>
          <w:trHeight w:val="1731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3,4 неделя марта</w:t>
            </w:r>
          </w:p>
        </w:tc>
        <w:tc>
          <w:tcPr>
            <w:tcW w:w="6931" w:type="dxa"/>
          </w:tcPr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знакомить детей с народными традициями и обычаями, народным искусством.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народных игрушках (матрешки - </w:t>
            </w:r>
            <w:proofErr w:type="gram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городецкая</w:t>
            </w:r>
            <w:proofErr w:type="gramEnd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бирюльки).</w:t>
            </w:r>
          </w:p>
          <w:p w:rsidR="00E10816" w:rsidRPr="00DD2CF8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Знакомить с национальным декоративно-прикладным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21 марта – Всемирный день поэзии, День Земли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816" w:rsidRPr="00E10816" w:rsidTr="00E10816">
        <w:trPr>
          <w:cantSplit/>
          <w:trHeight w:val="1390"/>
        </w:trPr>
        <w:tc>
          <w:tcPr>
            <w:tcW w:w="1440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Я вырасту здоровым</w:t>
            </w:r>
          </w:p>
        </w:tc>
        <w:tc>
          <w:tcPr>
            <w:tcW w:w="19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неделя апреля</w:t>
            </w:r>
          </w:p>
        </w:tc>
        <w:tc>
          <w:tcPr>
            <w:tcW w:w="6931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здоровье и    здоровом    образе    жизни. Воспитывать стремление вести здо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ровый образ жизни. Формировать по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ложительную самооценку. 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ind w:left="10" w:right="5" w:hanging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Закреплять знание домашнего адреса и телефо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на, имен и отчеств родителей, их про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ind w:left="10" w:right="5" w:hanging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представление об особенностях функционирования и целос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тности человеческого организма. Обращать внимание детей на особенности их организма и здоровья. Показывать зависимость здоровья человека от правильного питания.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ind w:left="10" w:right="5" w:hanging="1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 xml:space="preserve"> Познакомить с доступными сведениями из истории олимпийского дви</w:t>
            </w:r>
            <w:r w:rsidRPr="00E10816">
              <w:rPr>
                <w:rFonts w:ascii="Times New Roman" w:eastAsia="Calibri" w:hAnsi="Times New Roman" w:cs="Times New Roman"/>
                <w:color w:val="000000"/>
              </w:rPr>
              <w:softHyphen/>
              <w:t>жения.</w:t>
            </w:r>
          </w:p>
        </w:tc>
        <w:tc>
          <w:tcPr>
            <w:tcW w:w="2429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апреля – День смеха, Международный день птиц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2 апреля – Международный день детской книги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7 апреля – всемирный день здоровья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Спортивное развлечение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«Путешествие на планету Здоровья»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10816" w:rsidRPr="00E10816" w:rsidTr="00DE6E15">
        <w:trPr>
          <w:cantSplit/>
          <w:trHeight w:val="2603"/>
        </w:trPr>
        <w:tc>
          <w:tcPr>
            <w:tcW w:w="1440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Весна</w:t>
            </w:r>
          </w:p>
        </w:tc>
        <w:tc>
          <w:tcPr>
            <w:tcW w:w="19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3, 4 неделя апреля</w:t>
            </w:r>
          </w:p>
        </w:tc>
        <w:tc>
          <w:tcPr>
            <w:tcW w:w="6931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Формировать у детей обобщенные представления о весне как времени года, приспособленности растений и животных к изменениям в природе.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E10816" w:rsidRPr="00E10816" w:rsidRDefault="00E10816" w:rsidP="00E10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Познакомить с Солнечной системой, рассказать о науке «Космонавтика».</w:t>
            </w:r>
          </w:p>
        </w:tc>
        <w:tc>
          <w:tcPr>
            <w:tcW w:w="2429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12 апреля – День космонавтики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Тематическое игровое занятие, посвященное Дню Космонавтики.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Праздник «Веснянка».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Выставка детского творчества «Загадочный космос», «Весна в гости к нам пришла!»</w:t>
            </w:r>
          </w:p>
        </w:tc>
      </w:tr>
      <w:tr w:rsidR="00E10816" w:rsidRPr="00E10816" w:rsidTr="00E10816">
        <w:trPr>
          <w:cantSplit/>
          <w:trHeight w:val="1390"/>
        </w:trPr>
        <w:tc>
          <w:tcPr>
            <w:tcW w:w="1440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День Победы</w:t>
            </w:r>
          </w:p>
        </w:tc>
        <w:tc>
          <w:tcPr>
            <w:tcW w:w="19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1,2 неделя мая</w:t>
            </w:r>
          </w:p>
        </w:tc>
        <w:tc>
          <w:tcPr>
            <w:tcW w:w="6931" w:type="dxa"/>
          </w:tcPr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Воспитывать детей в духе патриотизма, любви к Родине. Расширять знания      о     героях     Великой Отечественной войны, о победе нашей страны в войне.</w:t>
            </w:r>
          </w:p>
          <w:p w:rsidR="00E10816" w:rsidRPr="00E10816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0816">
              <w:rPr>
                <w:rFonts w:ascii="Times New Roman" w:eastAsia="Calibri" w:hAnsi="Times New Roman" w:cs="Times New Roman"/>
                <w:color w:val="000000"/>
              </w:rPr>
              <w:t>Знакомить с памятниками      героям      Великой Отечественной войны. Рассказать детям о воинских наградах дедушек, бабушек, родственников.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2429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1 мая – праздник труда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9 мая – День победы</w:t>
            </w:r>
          </w:p>
        </w:tc>
        <w:tc>
          <w:tcPr>
            <w:tcW w:w="270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Тематическое занятие, посвященное Дню Победы.</w:t>
            </w: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Выставка игрушечной военной техники.</w:t>
            </w:r>
          </w:p>
        </w:tc>
      </w:tr>
      <w:tr w:rsidR="00E10816" w:rsidRPr="00E10816" w:rsidTr="00E10816">
        <w:trPr>
          <w:cantSplit/>
          <w:trHeight w:val="1222"/>
        </w:trPr>
        <w:tc>
          <w:tcPr>
            <w:tcW w:w="1440" w:type="dxa"/>
            <w:textDirection w:val="btLr"/>
          </w:tcPr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10816">
              <w:rPr>
                <w:rFonts w:ascii="Times New Roman" w:eastAsia="Calibri" w:hAnsi="Times New Roman" w:cs="Times New Roman"/>
              </w:rPr>
              <w:t>Монито</w:t>
            </w:r>
            <w:proofErr w:type="spellEnd"/>
            <w:r w:rsidRPr="00E10816">
              <w:rPr>
                <w:rFonts w:ascii="Times New Roman" w:eastAsia="Calibri" w:hAnsi="Times New Roman" w:cs="Times New Roman"/>
              </w:rPr>
              <w:t>-ринг</w:t>
            </w:r>
            <w:proofErr w:type="gramEnd"/>
          </w:p>
        </w:tc>
        <w:tc>
          <w:tcPr>
            <w:tcW w:w="1980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3 неделя мая</w:t>
            </w:r>
          </w:p>
        </w:tc>
        <w:tc>
          <w:tcPr>
            <w:tcW w:w="6931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9" w:type="dxa"/>
          </w:tcPr>
          <w:p w:rsidR="00E10816" w:rsidRPr="00E10816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</w:tcPr>
          <w:p w:rsidR="00E10816" w:rsidRPr="00E10816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0816">
              <w:rPr>
                <w:rFonts w:ascii="Times New Roman" w:eastAsia="Calibri" w:hAnsi="Times New Roman" w:cs="Times New Roman"/>
              </w:rPr>
              <w:t>Заполнение тетрадей диагностики</w:t>
            </w:r>
          </w:p>
        </w:tc>
      </w:tr>
      <w:tr w:rsidR="00E10816" w:rsidRPr="00E10816" w:rsidTr="00E10816">
        <w:trPr>
          <w:cantSplit/>
          <w:trHeight w:val="1390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6931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Формировать у детей обобщенные представления о лете как времени года; признаках лета.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грибах, лекарственных травах.</w:t>
            </w:r>
          </w:p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0816" w:rsidRPr="00DD2CF8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</w:tr>
      <w:tr w:rsidR="00E10816" w:rsidRPr="00E10816" w:rsidTr="00E10816">
        <w:trPr>
          <w:cantSplit/>
          <w:trHeight w:val="1390"/>
        </w:trPr>
        <w:tc>
          <w:tcPr>
            <w:tcW w:w="1440" w:type="dxa"/>
            <w:textDirection w:val="btLr"/>
          </w:tcPr>
          <w:p w:rsidR="00E10816" w:rsidRPr="00DD2CF8" w:rsidRDefault="00E10816" w:rsidP="00E1081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1 июня –</w:t>
            </w:r>
          </w:p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6931" w:type="dxa"/>
          </w:tcPr>
          <w:p w:rsidR="00E10816" w:rsidRPr="00DD2CF8" w:rsidRDefault="00E10816" w:rsidP="00E10816">
            <w:pPr>
              <w:tabs>
                <w:tab w:val="left" w:pos="23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CF8">
              <w:rPr>
                <w:rFonts w:ascii="Times New Roman" w:eastAsia="Calibri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429" w:type="dxa"/>
          </w:tcPr>
          <w:p w:rsidR="00E10816" w:rsidRPr="00DD2CF8" w:rsidRDefault="00E10816" w:rsidP="00E10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10816" w:rsidRPr="00DD2CF8" w:rsidRDefault="00E10816" w:rsidP="00E108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372A" w:rsidRDefault="0087372A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E54" w:rsidRDefault="00397E54" w:rsidP="00662CB2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  <w:sectPr w:rsidR="00397E54" w:rsidSect="00E10816">
          <w:pgSz w:w="16838" w:h="11906" w:orient="landscape"/>
          <w:pgMar w:top="567" w:right="567" w:bottom="425" w:left="851" w:header="709" w:footer="709" w:gutter="0"/>
          <w:cols w:space="708"/>
          <w:docGrid w:linePitch="360"/>
        </w:sectPr>
      </w:pPr>
    </w:p>
    <w:p w:rsidR="004A1D76" w:rsidRPr="002D0E73" w:rsidRDefault="004A1D76" w:rsidP="001766B5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D0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ЗАДАЧИ ВОСПИТАНИЯ И РАЗВИТИЯ ПО ОБРАЗОВАТЕЛЬНЫМ ОБЛАСТЯМ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области «Здоровье»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Сохранение и укрепление физического и психического здоровья детей;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Воспитание культурно-гигиенических навыков;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начальных представлений о здоровом образе жизни;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«Физическая культура»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Способствовать становлению и обогащению двигательного опыта: выполнению основных движений, общеразвивающих упражнений, участию в подвижных играх;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физических качеств (скоростных, силовых, гибкос</w:t>
      </w:r>
      <w:r w:rsidR="00507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ти, выносливости и координации)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Развивать у воспитанников потребность в двигательной активности, интерес к физическим упражнениям.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«Социализация»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игровой деятельности детей;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Приобщение к элементарным общепринятым нормам и правилам взаимоотношения со сверстниками и взрослыми (в том числе моральным)</w:t>
      </w:r>
      <w:proofErr w:type="gramStart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гендерной, семейной, гражданской принадлежности, патриотических чувств, чу</w:t>
      </w:r>
      <w:proofErr w:type="gramStart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вств пр</w:t>
      </w:r>
      <w:proofErr w:type="gramEnd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инадлежности к мировому сообществу»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«Труд»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трудовой деятельности;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Воспитание ценностного отношения к собственному труду, труду других людей и его результатам;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первичных представлений о труде взрослых, его роли в обществе и жизни каждого человека;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«Безопасность»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представлений об опасных для человека и окружающего мира природы ситуациях и способах поведения в них;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Приобщение к правилам безопасного для человека и окружающего мира природы поведения;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Передачу детям знаний о правилах безопасности дорожного движения в качестве пешехода и пассажира транспортного средства;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осторожного и осмотрительного отношения к потенциально опасным для человека и окружающего мира природы ситуациям;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«Познание»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Сенсорное развитие;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познавательно-исследовательской и продуктивной (конструктивной) деятельности;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элементарных математических представлений;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целостной картины мира, расширение кругозора детей;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«Коммуникация»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Развитие свободного общения </w:t>
      </w:r>
      <w:proofErr w:type="gramStart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детьми;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Практическое овладение воспитанниками нормами речи;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Формирование целостной картины мира, в том числе первичных ценностных представлений;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литературной речи;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Приобщение к словесному искусству, в том числе развитие художественного восприятия и эстетического вкуса;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продуктивной деятельности детей (рисование, лепка, аппликация, художественный труд)</w:t>
      </w:r>
      <w:proofErr w:type="gramStart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детского творчества;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Приобщение к изобразительному искусству;</w:t>
      </w:r>
    </w:p>
    <w:p w:rsidR="004A1D76" w:rsidRPr="0067034C" w:rsidRDefault="004A1D76" w:rsidP="001766B5">
      <w:p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03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«Музыка»</w:t>
      </w:r>
    </w:p>
    <w:p w:rsidR="004A1D76" w:rsidRPr="00D47D96" w:rsidRDefault="004A1D76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Развитие музыкально-художественной деятельности;</w:t>
      </w:r>
    </w:p>
    <w:p w:rsidR="00397E54" w:rsidRDefault="004A1D76" w:rsidP="00DE6E1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Приобщать к музыкальному искусству;</w:t>
      </w:r>
    </w:p>
    <w:p w:rsidR="00397E54" w:rsidRPr="002D0E73" w:rsidRDefault="002D0E73" w:rsidP="001766B5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2D0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97E54" w:rsidRPr="002D0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СОХРАНЕНИЕ И УКРЕПЛЕНИЕ ЗДОРОВЬЯ ВОСПИТАННИКОВ</w:t>
      </w:r>
      <w:r w:rsidR="00397E54" w:rsidRPr="002D0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ЗАКАЛИВАЮЩИЕ МЕРО</w:t>
      </w:r>
      <w:r w:rsidR="00176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ПРИЯТИЯ В РАЗНОВОЗРАСТНОЙ ГРУППЕ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Ежеднев</w:t>
      </w:r>
      <w:r w:rsidR="00670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 утренняя гимнастика </w:t>
      </w:r>
      <w:r w:rsidR="00176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группе (</w:t>
      </w:r>
      <w:proofErr w:type="gramStart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</w:t>
      </w:r>
      <w:r w:rsidR="0023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еннее</w:t>
      </w:r>
      <w:proofErr w:type="gramEnd"/>
      <w:r w:rsidR="0023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летний период на улице)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Физкультминутки во время НОД;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r w:rsidR="001766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занятия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7E54" w:rsidRPr="00D47D96" w:rsidRDefault="0067034C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Прогулки: дневная </w:t>
      </w:r>
      <w:r w:rsidR="000B2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11.05 – 12.20; вечерняя 16.30-17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  <w:r w:rsidR="00397E54"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Сон с доступом воздуха +17</w:t>
      </w:r>
      <w:r w:rsidR="00670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703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+19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Хождение босиком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Утренний прием на улице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Солнечные ванны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Оптимальный двигательный режим;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Дыхательная и бодрящая гимнастики;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Элементы обширного умывания;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Воздушно-температурный режим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Воздушные ванны;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Облегченная одежда;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Обширное умывание;</w:t>
      </w:r>
    </w:p>
    <w:p w:rsidR="00397E54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Мониторинг детского развития.</w:t>
      </w:r>
    </w:p>
    <w:p w:rsidR="002D0E73" w:rsidRPr="00D47D96" w:rsidRDefault="002D0E73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E54" w:rsidRPr="002D0E73" w:rsidRDefault="002D0E73" w:rsidP="001766B5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97E54" w:rsidRPr="002D0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УСЛОВИЯ РЕАЛИЗАЦИИ РАБОЧЕЙ ОБРАЗОВАТЕЛЬНОЙ ПРОГРАММЫ РАЗНОВОЗРАСТНОЙ ГРУППЫ (СОЗДАНИЕ ПРЕДМЕТНО – РАЗВИВАЮЩЕЙ СРЕДЫ)</w:t>
      </w:r>
      <w:r w:rsidR="00397E54" w:rsidRPr="002D0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 обновление предметно-развивающей среды в разновозрастной группе связано с ее влиянием на физическое, психичес</w:t>
      </w:r>
      <w:r w:rsidR="002D0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 и интеллектуаль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ФГТ к структуре основной общеобразовательной про граммы дошкольного образования.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Разновозрастная группа представляет собой систему пространств, в которых развертываются определенные функциональные процессы, связанные с жизнеобеспечением детей и их полноценным развитием и рассматривается как объект проектирования.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</w:t>
      </w:r>
    </w:p>
    <w:p w:rsidR="00397E54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достижения планируемых промежуточных результатов освоения программы и уровень развитие интегратив</w:t>
      </w:r>
      <w:r w:rsidR="002D0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качеств детей дошкольной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 - методическое обеспечение программой «От рожден</w:t>
      </w:r>
      <w:r w:rsidR="002D0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до школы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D0E73" w:rsidRPr="00D47D96" w:rsidRDefault="002D0E73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7E54" w:rsidRPr="002D0E73" w:rsidRDefault="002D0E73" w:rsidP="001766B5">
      <w:pPr>
        <w:pStyle w:val="a3"/>
        <w:numPr>
          <w:ilvl w:val="0"/>
          <w:numId w:val="11"/>
        </w:numPr>
        <w:shd w:val="clear" w:color="auto" w:fill="FFFFFF"/>
        <w:spacing w:before="225" w:after="225" w:line="315" w:lineRule="atLeast"/>
        <w:ind w:left="284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397E54" w:rsidRPr="002D0E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ВЗАИМОДЕЙСТВИЕ С РОДИТЕЛЯМИ ВОСПИТАННИКОВ РАЗНОВОЗРАСТНОЙ ГРУППЫ.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разновозрастной </w:t>
      </w:r>
      <w:r w:rsidR="002D0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дошкольной  </w:t>
      </w: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Посещение семьи;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Педагогические беседы с родителями;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Тематические консультации;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Круглый стол;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Наглядная пропаганда;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Родительские собрания;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Телефонные звонки;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Совместное проведение развлечений;</w:t>
      </w:r>
    </w:p>
    <w:p w:rsidR="00397E54" w:rsidRPr="00D47D96" w:rsidRDefault="00397E54" w:rsidP="001766B5">
      <w:pPr>
        <w:shd w:val="clear" w:color="auto" w:fill="FFFFFF"/>
        <w:spacing w:before="225" w:after="225" w:line="315" w:lineRule="atLeast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Совместное творчество и </w:t>
      </w:r>
      <w:proofErr w:type="spellStart"/>
      <w:proofErr w:type="gramStart"/>
      <w:r w:rsidRPr="00D47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</w:p>
    <w:p w:rsidR="001766B5" w:rsidRPr="00662CB2" w:rsidRDefault="001766B5" w:rsidP="006842FA">
      <w:pPr>
        <w:tabs>
          <w:tab w:val="left" w:pos="579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766B5" w:rsidRPr="00662CB2" w:rsidSect="00397E54">
      <w:pgSz w:w="11906" w:h="16838"/>
      <w:pgMar w:top="851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25" w:rsidRDefault="00131125" w:rsidP="006842FA">
      <w:pPr>
        <w:spacing w:after="0" w:line="240" w:lineRule="auto"/>
      </w:pPr>
      <w:r>
        <w:separator/>
      </w:r>
    </w:p>
  </w:endnote>
  <w:endnote w:type="continuationSeparator" w:id="0">
    <w:p w:rsidR="00131125" w:rsidRDefault="00131125" w:rsidP="0068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05278"/>
      <w:docPartObj>
        <w:docPartGallery w:val="Page Numbers (Bottom of Page)"/>
        <w:docPartUnique/>
      </w:docPartObj>
    </w:sdtPr>
    <w:sdtEndPr/>
    <w:sdtContent>
      <w:p w:rsidR="00791BE4" w:rsidRDefault="00791B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7F2">
          <w:rPr>
            <w:noProof/>
          </w:rPr>
          <w:t>24</w:t>
        </w:r>
        <w:r>
          <w:fldChar w:fldCharType="end"/>
        </w:r>
      </w:p>
    </w:sdtContent>
  </w:sdt>
  <w:p w:rsidR="00791BE4" w:rsidRDefault="00791B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25" w:rsidRDefault="00131125" w:rsidP="006842FA">
      <w:pPr>
        <w:spacing w:after="0" w:line="240" w:lineRule="auto"/>
      </w:pPr>
      <w:r>
        <w:separator/>
      </w:r>
    </w:p>
  </w:footnote>
  <w:footnote w:type="continuationSeparator" w:id="0">
    <w:p w:rsidR="00131125" w:rsidRDefault="00131125" w:rsidP="0068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0F4AE"/>
    <w:lvl w:ilvl="0">
      <w:numFmt w:val="bullet"/>
      <w:lvlText w:val="*"/>
      <w:lvlJc w:val="left"/>
    </w:lvl>
  </w:abstractNum>
  <w:abstractNum w:abstractNumId="1">
    <w:nsid w:val="02812CE5"/>
    <w:multiLevelType w:val="hybridMultilevel"/>
    <w:tmpl w:val="17A80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1782"/>
    <w:multiLevelType w:val="hybridMultilevel"/>
    <w:tmpl w:val="0EA2C7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47E"/>
    <w:multiLevelType w:val="hybridMultilevel"/>
    <w:tmpl w:val="56FE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33F5D"/>
    <w:multiLevelType w:val="hybridMultilevel"/>
    <w:tmpl w:val="B46C3E80"/>
    <w:lvl w:ilvl="0" w:tplc="C6BCCC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BA82B06"/>
    <w:multiLevelType w:val="hybridMultilevel"/>
    <w:tmpl w:val="FD88D0C4"/>
    <w:lvl w:ilvl="0" w:tplc="9CA871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73DF3"/>
    <w:multiLevelType w:val="hybridMultilevel"/>
    <w:tmpl w:val="D10435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E620C"/>
    <w:multiLevelType w:val="hybridMultilevel"/>
    <w:tmpl w:val="491E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46AE9"/>
    <w:multiLevelType w:val="hybridMultilevel"/>
    <w:tmpl w:val="E3643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53D78"/>
    <w:multiLevelType w:val="hybridMultilevel"/>
    <w:tmpl w:val="B07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C39"/>
    <w:multiLevelType w:val="hybridMultilevel"/>
    <w:tmpl w:val="E786A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E3F76"/>
    <w:multiLevelType w:val="hybridMultilevel"/>
    <w:tmpl w:val="0FB6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754C"/>
    <w:multiLevelType w:val="hybridMultilevel"/>
    <w:tmpl w:val="5C7C5A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65567A7"/>
    <w:multiLevelType w:val="hybridMultilevel"/>
    <w:tmpl w:val="74BCE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444B2"/>
    <w:multiLevelType w:val="hybridMultilevel"/>
    <w:tmpl w:val="24C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55603"/>
    <w:multiLevelType w:val="hybridMultilevel"/>
    <w:tmpl w:val="D1C04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C2E09"/>
    <w:multiLevelType w:val="hybridMultilevel"/>
    <w:tmpl w:val="47E81E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A7D2C2C"/>
    <w:multiLevelType w:val="hybridMultilevel"/>
    <w:tmpl w:val="14E01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13B51"/>
    <w:multiLevelType w:val="hybridMultilevel"/>
    <w:tmpl w:val="A784E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93B36"/>
    <w:multiLevelType w:val="hybridMultilevel"/>
    <w:tmpl w:val="5DA4CB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E6D19"/>
    <w:multiLevelType w:val="multilevel"/>
    <w:tmpl w:val="4F70F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1">
    <w:nsid w:val="7D4F00DF"/>
    <w:multiLevelType w:val="hybridMultilevel"/>
    <w:tmpl w:val="FDBA54FC"/>
    <w:lvl w:ilvl="0" w:tplc="C6BCCC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F9F57AA"/>
    <w:multiLevelType w:val="hybridMultilevel"/>
    <w:tmpl w:val="C2444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17"/>
  </w:num>
  <w:num w:numId="11">
    <w:abstractNumId w:val="19"/>
  </w:num>
  <w:num w:numId="12">
    <w:abstractNumId w:val="5"/>
  </w:num>
  <w:num w:numId="13">
    <w:abstractNumId w:val="21"/>
  </w:num>
  <w:num w:numId="14">
    <w:abstractNumId w:val="4"/>
  </w:num>
  <w:num w:numId="15">
    <w:abstractNumId w:val="8"/>
  </w:num>
  <w:num w:numId="16">
    <w:abstractNumId w:val="10"/>
  </w:num>
  <w:num w:numId="17">
    <w:abstractNumId w:val="9"/>
  </w:num>
  <w:num w:numId="18">
    <w:abstractNumId w:val="18"/>
  </w:num>
  <w:num w:numId="19">
    <w:abstractNumId w:val="13"/>
  </w:num>
  <w:num w:numId="20">
    <w:abstractNumId w:val="1"/>
  </w:num>
  <w:num w:numId="21">
    <w:abstractNumId w:val="22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D1"/>
    <w:rsid w:val="0004057D"/>
    <w:rsid w:val="000A3EFD"/>
    <w:rsid w:val="000B028C"/>
    <w:rsid w:val="000B2EFF"/>
    <w:rsid w:val="00131125"/>
    <w:rsid w:val="00157705"/>
    <w:rsid w:val="001766B5"/>
    <w:rsid w:val="001A0C9B"/>
    <w:rsid w:val="001F4943"/>
    <w:rsid w:val="0023266A"/>
    <w:rsid w:val="002D0E73"/>
    <w:rsid w:val="0035785D"/>
    <w:rsid w:val="00397E54"/>
    <w:rsid w:val="00417A07"/>
    <w:rsid w:val="00440549"/>
    <w:rsid w:val="00474A7A"/>
    <w:rsid w:val="004A1D76"/>
    <w:rsid w:val="004A52A8"/>
    <w:rsid w:val="00507108"/>
    <w:rsid w:val="00555BB4"/>
    <w:rsid w:val="00573E2F"/>
    <w:rsid w:val="0062155F"/>
    <w:rsid w:val="00662CB2"/>
    <w:rsid w:val="00665530"/>
    <w:rsid w:val="0067034C"/>
    <w:rsid w:val="006842FA"/>
    <w:rsid w:val="006E7428"/>
    <w:rsid w:val="00791BE4"/>
    <w:rsid w:val="00845AF8"/>
    <w:rsid w:val="0087372A"/>
    <w:rsid w:val="008826D1"/>
    <w:rsid w:val="00887250"/>
    <w:rsid w:val="008C01AE"/>
    <w:rsid w:val="008C3D49"/>
    <w:rsid w:val="00923EC6"/>
    <w:rsid w:val="009254BE"/>
    <w:rsid w:val="00985F96"/>
    <w:rsid w:val="009A19F6"/>
    <w:rsid w:val="00A43D04"/>
    <w:rsid w:val="00A72057"/>
    <w:rsid w:val="00A92710"/>
    <w:rsid w:val="00A944B6"/>
    <w:rsid w:val="00AC58C7"/>
    <w:rsid w:val="00B46F73"/>
    <w:rsid w:val="00B76269"/>
    <w:rsid w:val="00BD0DB8"/>
    <w:rsid w:val="00C07F0B"/>
    <w:rsid w:val="00C84828"/>
    <w:rsid w:val="00D47DF5"/>
    <w:rsid w:val="00D867F2"/>
    <w:rsid w:val="00DD2CF8"/>
    <w:rsid w:val="00DE6E15"/>
    <w:rsid w:val="00E10816"/>
    <w:rsid w:val="00EE595A"/>
    <w:rsid w:val="00EF5169"/>
    <w:rsid w:val="00F845B0"/>
    <w:rsid w:val="00F9189A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2FA"/>
  </w:style>
  <w:style w:type="paragraph" w:styleId="a6">
    <w:name w:val="footer"/>
    <w:basedOn w:val="a"/>
    <w:link w:val="a7"/>
    <w:uiPriority w:val="99"/>
    <w:unhideWhenUsed/>
    <w:rsid w:val="006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2FA"/>
  </w:style>
  <w:style w:type="paragraph" w:styleId="a8">
    <w:name w:val="Balloon Text"/>
    <w:basedOn w:val="a"/>
    <w:link w:val="a9"/>
    <w:uiPriority w:val="99"/>
    <w:semiHidden/>
    <w:unhideWhenUsed/>
    <w:rsid w:val="00D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2FA"/>
  </w:style>
  <w:style w:type="paragraph" w:styleId="a6">
    <w:name w:val="footer"/>
    <w:basedOn w:val="a"/>
    <w:link w:val="a7"/>
    <w:uiPriority w:val="99"/>
    <w:unhideWhenUsed/>
    <w:rsid w:val="0068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2FA"/>
  </w:style>
  <w:style w:type="paragraph" w:styleId="a8">
    <w:name w:val="Balloon Text"/>
    <w:basedOn w:val="a"/>
    <w:link w:val="a9"/>
    <w:uiPriority w:val="99"/>
    <w:semiHidden/>
    <w:unhideWhenUsed/>
    <w:rsid w:val="00DD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25</cp:revision>
  <cp:lastPrinted>2020-08-24T18:13:00Z</cp:lastPrinted>
  <dcterms:created xsi:type="dcterms:W3CDTF">2014-01-06T07:54:00Z</dcterms:created>
  <dcterms:modified xsi:type="dcterms:W3CDTF">2022-10-04T19:20:00Z</dcterms:modified>
</cp:coreProperties>
</file>